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10177" w14:textId="02793FB8" w:rsidR="002851E6" w:rsidRPr="00CE0424" w:rsidRDefault="002851E6" w:rsidP="002851E6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>#</w:t>
      </w:r>
      <w:r w:rsidR="00C1513C">
        <w:t>10</w:t>
      </w:r>
      <w:r w:rsidR="00E633B6">
        <w:t>4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bookmarkStart w:id="0" w:name="_GoBack"/>
      <w:r w:rsidR="00F739C6" w:rsidRPr="00F739C6">
        <w:rPr>
          <w:sz w:val="32"/>
          <w:szCs w:val="32"/>
        </w:rPr>
        <w:t>R2-1818461</w:t>
      </w:r>
      <w:bookmarkEnd w:id="0"/>
    </w:p>
    <w:p w14:paraId="7DB6566F" w14:textId="76FA4F8E" w:rsidR="002851E6" w:rsidRDefault="00E633B6" w:rsidP="002851E6">
      <w:pPr>
        <w:pStyle w:val="3GPPHeader"/>
      </w:pPr>
      <w:r w:rsidRPr="00E633B6">
        <w:t>Spokane, USA, 12th – 17th November 2018</w:t>
      </w:r>
    </w:p>
    <w:p w14:paraId="7BCAEB46" w14:textId="77777777" w:rsidR="00E633B6" w:rsidRPr="00CE0424" w:rsidRDefault="00E633B6" w:rsidP="002851E6">
      <w:pPr>
        <w:pStyle w:val="3GPPHeader"/>
      </w:pPr>
    </w:p>
    <w:p w14:paraId="571EEBB1" w14:textId="6846DFB4" w:rsidR="002851E6" w:rsidRPr="00E633B6" w:rsidRDefault="002851E6" w:rsidP="002851E6">
      <w:pPr>
        <w:pStyle w:val="3GPPHeader"/>
        <w:rPr>
          <w:sz w:val="22"/>
          <w:lang w:val="sv-SE"/>
        </w:rPr>
      </w:pPr>
      <w:r w:rsidRPr="00E633B6">
        <w:rPr>
          <w:sz w:val="22"/>
          <w:lang w:val="sv-SE"/>
        </w:rPr>
        <w:t>Agenda Item:</w:t>
      </w:r>
      <w:r w:rsidRPr="00E633B6">
        <w:rPr>
          <w:sz w:val="22"/>
          <w:lang w:val="sv-SE"/>
        </w:rPr>
        <w:tab/>
      </w:r>
      <w:r w:rsidR="00716B5D" w:rsidRPr="00716B5D">
        <w:rPr>
          <w:sz w:val="22"/>
          <w:lang w:val="sv-SE"/>
        </w:rPr>
        <w:t>10.4.1.3.3</w:t>
      </w:r>
    </w:p>
    <w:p w14:paraId="5DAA27F0" w14:textId="5F8B2394" w:rsidR="00E90E49" w:rsidRPr="002851E6" w:rsidRDefault="002851E6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  <w:t>Ericsson</w:t>
      </w:r>
    </w:p>
    <w:p w14:paraId="63CB047E" w14:textId="2CE8168A" w:rsidR="00E90E49" w:rsidRPr="00F043D6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</w:t>
      </w:r>
      <w:r w:rsidRPr="00F043D6">
        <w:rPr>
          <w:sz w:val="22"/>
          <w:szCs w:val="22"/>
        </w:rPr>
        <w:t>:</w:t>
      </w:r>
      <w:r w:rsidR="00E90E49" w:rsidRPr="00F043D6">
        <w:rPr>
          <w:sz w:val="22"/>
          <w:szCs w:val="22"/>
        </w:rPr>
        <w:tab/>
      </w:r>
      <w:r w:rsidR="000E58D8">
        <w:rPr>
          <w:sz w:val="22"/>
          <w:szCs w:val="22"/>
        </w:rPr>
        <w:t xml:space="preserve">Condition for </w:t>
      </w:r>
      <w:r w:rsidR="005A51AA">
        <w:rPr>
          <w:sz w:val="22"/>
          <w:szCs w:val="22"/>
        </w:rPr>
        <w:t xml:space="preserve">Reconfiguration with sync at </w:t>
      </w:r>
      <w:proofErr w:type="spellStart"/>
      <w:r w:rsidR="005A51AA">
        <w:rPr>
          <w:sz w:val="22"/>
          <w:szCs w:val="22"/>
        </w:rPr>
        <w:t>RRCSetup</w:t>
      </w:r>
      <w:proofErr w:type="spellEnd"/>
    </w:p>
    <w:p w14:paraId="04DD47E6" w14:textId="77777777" w:rsidR="002851E6" w:rsidRDefault="002851E6" w:rsidP="002851E6">
      <w:pPr>
        <w:pStyle w:val="3GPPHeader"/>
        <w:rPr>
          <w:sz w:val="22"/>
        </w:rPr>
      </w:pPr>
      <w:r w:rsidRPr="00CE0424">
        <w:rPr>
          <w:sz w:val="22"/>
        </w:rPr>
        <w:t xml:space="preserve">Document </w:t>
      </w:r>
      <w:r w:rsidRPr="00860F7D">
        <w:rPr>
          <w:sz w:val="22"/>
        </w:rPr>
        <w:t>for:</w:t>
      </w:r>
      <w:r w:rsidRPr="00860F7D">
        <w:rPr>
          <w:sz w:val="22"/>
        </w:rPr>
        <w:tab/>
        <w:t>Discussion, Decision</w:t>
      </w:r>
    </w:p>
    <w:p w14:paraId="65935703" w14:textId="77777777" w:rsidR="00E90E49" w:rsidRPr="00CE0424" w:rsidRDefault="00E90E49" w:rsidP="00E90E49"/>
    <w:p w14:paraId="0DA0D004" w14:textId="77777777" w:rsidR="005A51AA" w:rsidRDefault="005A51AA" w:rsidP="005A51AA">
      <w:pPr>
        <w:pStyle w:val="Heading1"/>
      </w:pPr>
      <w:r w:rsidRPr="00CE0424">
        <w:t>Introduction</w:t>
      </w:r>
    </w:p>
    <w:p w14:paraId="6D58F0A2" w14:textId="4D3FCAEC" w:rsidR="005A51AA" w:rsidRDefault="005A51AA" w:rsidP="005A51AA">
      <w:pPr>
        <w:rPr>
          <w:lang w:eastAsia="ja-JP"/>
        </w:rPr>
      </w:pPr>
      <w:bookmarkStart w:id="1" w:name="_Hlk513657944"/>
      <w:r>
        <w:rPr>
          <w:lang w:eastAsia="ja-JP"/>
        </w:rPr>
        <w:t xml:space="preserve">The IE </w:t>
      </w:r>
      <w:proofErr w:type="spellStart"/>
      <w:r w:rsidRPr="00AB08AD">
        <w:rPr>
          <w:i/>
          <w:lang w:eastAsia="ja-JP"/>
        </w:rPr>
        <w:t>CellGroupConfig</w:t>
      </w:r>
      <w:proofErr w:type="spellEnd"/>
      <w:r>
        <w:rPr>
          <w:lang w:eastAsia="ja-JP"/>
        </w:rPr>
        <w:t xml:space="preserve"> containing is included in the </w:t>
      </w:r>
      <w:proofErr w:type="spellStart"/>
      <w:r>
        <w:rPr>
          <w:lang w:eastAsia="ja-JP"/>
        </w:rPr>
        <w:t>RRCSetup</w:t>
      </w:r>
      <w:proofErr w:type="spellEnd"/>
      <w:r>
        <w:rPr>
          <w:lang w:eastAsia="ja-JP"/>
        </w:rPr>
        <w:t xml:space="preserve"> message to configure SRB1. However, it is unclear whether the optional field </w:t>
      </w:r>
      <w:proofErr w:type="spellStart"/>
      <w:r w:rsidR="000118FC">
        <w:rPr>
          <w:i/>
          <w:lang w:eastAsia="ja-JP"/>
        </w:rPr>
        <w:t>r</w:t>
      </w:r>
      <w:r w:rsidRPr="00DC3D35">
        <w:rPr>
          <w:i/>
          <w:lang w:eastAsia="ja-JP"/>
        </w:rPr>
        <w:t>econfigurationWithSync</w:t>
      </w:r>
      <w:proofErr w:type="spellEnd"/>
      <w:r>
        <w:rPr>
          <w:lang w:eastAsia="ja-JP"/>
        </w:rPr>
        <w:t xml:space="preserve"> </w:t>
      </w:r>
      <w:r w:rsidR="000118FC">
        <w:rPr>
          <w:lang w:eastAsia="ja-JP"/>
        </w:rPr>
        <w:t xml:space="preserve">may </w:t>
      </w:r>
      <w:r>
        <w:rPr>
          <w:lang w:eastAsia="ja-JP"/>
        </w:rPr>
        <w:t>be included or not.</w:t>
      </w:r>
    </w:p>
    <w:p w14:paraId="08146620" w14:textId="77777777" w:rsidR="005A51AA" w:rsidRPr="00CE0424" w:rsidRDefault="005A51AA" w:rsidP="005A51AA">
      <w:pPr>
        <w:pStyle w:val="Heading1"/>
      </w:pPr>
      <w:bookmarkStart w:id="2" w:name="_Ref178064866"/>
      <w:bookmarkEnd w:id="1"/>
      <w:r w:rsidRPr="00CE0424">
        <w:t>Discussion</w:t>
      </w:r>
      <w:bookmarkEnd w:id="2"/>
    </w:p>
    <w:p w14:paraId="119E8310" w14:textId="01C04815" w:rsidR="005A51AA" w:rsidRDefault="005A51AA" w:rsidP="005A51AA">
      <w:pPr>
        <w:pStyle w:val="BodyText"/>
        <w:rPr>
          <w:i/>
        </w:rPr>
      </w:pPr>
      <w:r>
        <w:t xml:space="preserve">During handovers in NR, the </w:t>
      </w:r>
      <w:proofErr w:type="spellStart"/>
      <w:r w:rsidRPr="00AE1C1C">
        <w:rPr>
          <w:i/>
        </w:rPr>
        <w:t>RRCReconfiguration</w:t>
      </w:r>
      <w:proofErr w:type="spellEnd"/>
      <w:r>
        <w:t xml:space="preserve"> message includes the </w:t>
      </w:r>
      <w:proofErr w:type="spellStart"/>
      <w:r w:rsidRPr="00AE1C1C">
        <w:rPr>
          <w:i/>
        </w:rPr>
        <w:t>masterCellGroupConfig</w:t>
      </w:r>
      <w:proofErr w:type="spellEnd"/>
      <w:r>
        <w:t xml:space="preserve">, consisting of the IE </w:t>
      </w:r>
      <w:proofErr w:type="spellStart"/>
      <w:r w:rsidRPr="00AE1C1C">
        <w:rPr>
          <w:i/>
        </w:rPr>
        <w:t>Cel</w:t>
      </w:r>
      <w:r w:rsidR="003D69AD">
        <w:rPr>
          <w:i/>
        </w:rPr>
        <w:t>l</w:t>
      </w:r>
      <w:r w:rsidRPr="00AE1C1C">
        <w:rPr>
          <w:i/>
        </w:rPr>
        <w:t>GroupConf</w:t>
      </w:r>
      <w:r>
        <w:rPr>
          <w:i/>
        </w:rPr>
        <w:t>ig</w:t>
      </w:r>
      <w:proofErr w:type="spellEnd"/>
      <w:r>
        <w:rPr>
          <w:i/>
        </w:rPr>
        <w:t>:</w:t>
      </w:r>
    </w:p>
    <w:p w14:paraId="0916C173" w14:textId="77777777" w:rsidR="005A51AA" w:rsidRPr="00D173C3" w:rsidRDefault="005A51AA" w:rsidP="005A51AA">
      <w:pPr>
        <w:keepNext/>
        <w:keepLines/>
        <w:spacing w:before="60" w:after="180"/>
        <w:jc w:val="center"/>
        <w:rPr>
          <w:b/>
          <w:bCs/>
          <w:i/>
          <w:iCs/>
          <w:lang w:eastAsia="x-none"/>
        </w:rPr>
      </w:pPr>
      <w:proofErr w:type="spellStart"/>
      <w:r w:rsidRPr="00D173C3">
        <w:rPr>
          <w:b/>
          <w:bCs/>
          <w:i/>
          <w:iCs/>
          <w:lang w:eastAsia="x-none"/>
        </w:rPr>
        <w:t>RRCReconfiguration</w:t>
      </w:r>
      <w:proofErr w:type="spellEnd"/>
      <w:r w:rsidRPr="00D173C3">
        <w:rPr>
          <w:b/>
          <w:bCs/>
          <w:i/>
          <w:iCs/>
          <w:lang w:eastAsia="x-none"/>
        </w:rPr>
        <w:t xml:space="preserve"> message</w:t>
      </w:r>
    </w:p>
    <w:p w14:paraId="49081AF0" w14:textId="77777777" w:rsidR="005A51AA" w:rsidRPr="00D173C3" w:rsidRDefault="005A51AA" w:rsidP="005A5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D173C3">
        <w:rPr>
          <w:rFonts w:ascii="Courier New" w:eastAsia="Batang" w:hAnsi="Courier New"/>
          <w:noProof/>
          <w:color w:val="808080"/>
          <w:sz w:val="16"/>
          <w:lang w:eastAsia="sv-SE"/>
        </w:rPr>
        <w:t>-- ASN1START</w:t>
      </w:r>
    </w:p>
    <w:p w14:paraId="56FE51F0" w14:textId="77777777" w:rsidR="005A51AA" w:rsidRPr="00D173C3" w:rsidRDefault="005A51AA" w:rsidP="005A5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D173C3">
        <w:rPr>
          <w:rFonts w:ascii="Courier New" w:eastAsia="Batang" w:hAnsi="Courier New"/>
          <w:noProof/>
          <w:color w:val="808080"/>
          <w:sz w:val="16"/>
          <w:lang w:eastAsia="sv-SE"/>
        </w:rPr>
        <w:t>-- TAG-RRCRECONFIGURATION-START</w:t>
      </w:r>
    </w:p>
    <w:p w14:paraId="759A3B7A" w14:textId="77777777" w:rsidR="005A51AA" w:rsidRPr="00D173C3" w:rsidRDefault="005A51AA" w:rsidP="005A5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38E8A89D" w14:textId="77777777" w:rsidR="005A51AA" w:rsidRPr="00D173C3" w:rsidRDefault="005A51AA" w:rsidP="005A5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D173C3">
        <w:rPr>
          <w:rFonts w:ascii="Courier New" w:eastAsia="Batang" w:hAnsi="Courier New"/>
          <w:noProof/>
          <w:sz w:val="16"/>
          <w:lang w:eastAsia="sv-SE"/>
        </w:rPr>
        <w:t xml:space="preserve">RRCReconfiguration ::=              </w:t>
      </w:r>
      <w:r w:rsidRPr="00D173C3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D173C3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50995B16" w14:textId="77777777" w:rsidR="005A51AA" w:rsidRPr="00D173C3" w:rsidRDefault="005A51AA" w:rsidP="005A5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D173C3">
        <w:rPr>
          <w:rFonts w:ascii="Courier New" w:eastAsia="Batang" w:hAnsi="Courier New"/>
          <w:noProof/>
          <w:sz w:val="16"/>
          <w:lang w:eastAsia="sv-SE"/>
        </w:rPr>
        <w:t xml:space="preserve">    rrc-TransactionIdentifier           RRC-TransactionIdentifier,</w:t>
      </w:r>
    </w:p>
    <w:p w14:paraId="264842D8" w14:textId="77777777" w:rsidR="005A51AA" w:rsidRPr="00D173C3" w:rsidRDefault="005A51AA" w:rsidP="005A5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D173C3">
        <w:rPr>
          <w:rFonts w:ascii="Courier New" w:eastAsia="Batang" w:hAnsi="Courier New"/>
          <w:noProof/>
          <w:sz w:val="16"/>
          <w:lang w:eastAsia="sv-SE"/>
        </w:rPr>
        <w:t xml:space="preserve">    criticalExtensions                  </w:t>
      </w:r>
      <w:r w:rsidRPr="00D173C3">
        <w:rPr>
          <w:rFonts w:ascii="Courier New" w:eastAsia="Batang" w:hAnsi="Courier New"/>
          <w:noProof/>
          <w:color w:val="993366"/>
          <w:sz w:val="16"/>
          <w:lang w:eastAsia="sv-SE"/>
        </w:rPr>
        <w:t>CHOICE</w:t>
      </w:r>
      <w:r w:rsidRPr="00D173C3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3D3928DE" w14:textId="77777777" w:rsidR="005A51AA" w:rsidRPr="00D173C3" w:rsidRDefault="005A51AA" w:rsidP="005A5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D173C3">
        <w:rPr>
          <w:rFonts w:ascii="Courier New" w:eastAsia="Batang" w:hAnsi="Courier New"/>
          <w:noProof/>
          <w:sz w:val="16"/>
          <w:lang w:eastAsia="sv-SE"/>
        </w:rPr>
        <w:t xml:space="preserve">        rrcReconfiguration                  RRCReconfiguration-IEs,</w:t>
      </w:r>
    </w:p>
    <w:p w14:paraId="54E1A2AA" w14:textId="77777777" w:rsidR="005A51AA" w:rsidRPr="00D173C3" w:rsidRDefault="005A51AA" w:rsidP="005A5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D173C3">
        <w:rPr>
          <w:rFonts w:ascii="Courier New" w:eastAsia="Batang" w:hAnsi="Courier New"/>
          <w:noProof/>
          <w:sz w:val="16"/>
          <w:lang w:eastAsia="sv-SE"/>
        </w:rPr>
        <w:t xml:space="preserve">        criticalExtensionsFuture            </w:t>
      </w:r>
      <w:r w:rsidRPr="00D173C3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D173C3">
        <w:rPr>
          <w:rFonts w:ascii="Courier New" w:eastAsia="Batang" w:hAnsi="Courier New"/>
          <w:noProof/>
          <w:sz w:val="16"/>
          <w:lang w:eastAsia="sv-SE"/>
        </w:rPr>
        <w:t xml:space="preserve"> {}</w:t>
      </w:r>
    </w:p>
    <w:p w14:paraId="6F2A41AD" w14:textId="77777777" w:rsidR="005A51AA" w:rsidRPr="00D173C3" w:rsidRDefault="005A51AA" w:rsidP="005A5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D173C3">
        <w:rPr>
          <w:rFonts w:ascii="Courier New" w:eastAsia="Batang" w:hAnsi="Courier New"/>
          <w:noProof/>
          <w:sz w:val="16"/>
          <w:lang w:eastAsia="sv-SE"/>
        </w:rPr>
        <w:t xml:space="preserve">    }</w:t>
      </w:r>
    </w:p>
    <w:p w14:paraId="43267598" w14:textId="77777777" w:rsidR="005A51AA" w:rsidRPr="00D173C3" w:rsidRDefault="005A51AA" w:rsidP="005A5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D173C3">
        <w:rPr>
          <w:rFonts w:ascii="Courier New" w:eastAsia="Batang" w:hAnsi="Courier New"/>
          <w:noProof/>
          <w:sz w:val="16"/>
          <w:lang w:eastAsia="sv-SE"/>
        </w:rPr>
        <w:t>}</w:t>
      </w:r>
    </w:p>
    <w:p w14:paraId="357A29DA" w14:textId="77777777" w:rsidR="005A51AA" w:rsidRPr="00D173C3" w:rsidRDefault="005A51AA" w:rsidP="005A5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2AA45DAC" w14:textId="77777777" w:rsidR="005A51AA" w:rsidRPr="00D173C3" w:rsidRDefault="005A51AA" w:rsidP="005A5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D173C3">
        <w:rPr>
          <w:rFonts w:ascii="Courier New" w:eastAsia="Batang" w:hAnsi="Courier New"/>
          <w:noProof/>
          <w:sz w:val="16"/>
          <w:lang w:eastAsia="sv-SE"/>
        </w:rPr>
        <w:t xml:space="preserve">RRCReconfiguration-IEs ::=          </w:t>
      </w:r>
      <w:r w:rsidRPr="00D173C3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D173C3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7EAA6247" w14:textId="77777777" w:rsidR="005A51AA" w:rsidRPr="00D173C3" w:rsidRDefault="005A51AA" w:rsidP="005A5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D173C3">
        <w:rPr>
          <w:rFonts w:ascii="Courier New" w:eastAsia="Batang" w:hAnsi="Courier New"/>
          <w:noProof/>
          <w:sz w:val="16"/>
          <w:lang w:eastAsia="sv-SE"/>
        </w:rPr>
        <w:t xml:space="preserve">    radioBearerConfig                       RadioBearerConfig                                                      </w:t>
      </w:r>
      <w:r w:rsidRPr="00D173C3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D173C3">
        <w:rPr>
          <w:rFonts w:ascii="Courier New" w:eastAsia="Batang" w:hAnsi="Courier New"/>
          <w:noProof/>
          <w:sz w:val="16"/>
          <w:lang w:eastAsia="sv-SE"/>
        </w:rPr>
        <w:t xml:space="preserve">, </w:t>
      </w:r>
      <w:r w:rsidRPr="00D173C3">
        <w:rPr>
          <w:rFonts w:ascii="Courier New" w:eastAsia="Batang" w:hAnsi="Courier New"/>
          <w:noProof/>
          <w:color w:val="808080"/>
          <w:sz w:val="16"/>
          <w:lang w:eastAsia="sv-SE"/>
        </w:rPr>
        <w:t>-- Need M</w:t>
      </w:r>
    </w:p>
    <w:p w14:paraId="698932FB" w14:textId="77777777" w:rsidR="005A51AA" w:rsidRPr="00D173C3" w:rsidRDefault="005A51AA" w:rsidP="005A5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D173C3">
        <w:rPr>
          <w:rFonts w:ascii="Courier New" w:eastAsia="Batang" w:hAnsi="Courier New"/>
          <w:noProof/>
          <w:sz w:val="16"/>
          <w:lang w:eastAsia="sv-SE"/>
        </w:rPr>
        <w:t xml:space="preserve">    secondaryCellGroup                      </w:t>
      </w:r>
      <w:r w:rsidRPr="00D173C3">
        <w:rPr>
          <w:rFonts w:ascii="Courier New" w:eastAsia="Batang" w:hAnsi="Courier New"/>
          <w:noProof/>
          <w:color w:val="993366"/>
          <w:sz w:val="16"/>
          <w:lang w:eastAsia="sv-SE"/>
        </w:rPr>
        <w:t>OCTET</w:t>
      </w:r>
      <w:r w:rsidRPr="00D173C3">
        <w:rPr>
          <w:rFonts w:ascii="Courier New" w:eastAsia="Batang" w:hAnsi="Courier New"/>
          <w:noProof/>
          <w:sz w:val="16"/>
          <w:lang w:eastAsia="sv-SE"/>
        </w:rPr>
        <w:t xml:space="preserve"> </w:t>
      </w:r>
      <w:r w:rsidRPr="00D173C3">
        <w:rPr>
          <w:rFonts w:ascii="Courier New" w:eastAsia="Batang" w:hAnsi="Courier New"/>
          <w:noProof/>
          <w:color w:val="993366"/>
          <w:sz w:val="16"/>
          <w:lang w:eastAsia="sv-SE"/>
        </w:rPr>
        <w:t>STRING</w:t>
      </w:r>
      <w:r w:rsidRPr="00D173C3">
        <w:rPr>
          <w:rFonts w:ascii="Courier New" w:eastAsia="Batang" w:hAnsi="Courier New"/>
          <w:noProof/>
          <w:sz w:val="16"/>
          <w:lang w:eastAsia="sv-SE"/>
        </w:rPr>
        <w:t xml:space="preserve"> (CONTAINING CellGroupConfig)                              </w:t>
      </w:r>
      <w:r w:rsidRPr="00D173C3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D173C3">
        <w:rPr>
          <w:rFonts w:ascii="Courier New" w:eastAsia="Batang" w:hAnsi="Courier New"/>
          <w:noProof/>
          <w:sz w:val="16"/>
          <w:lang w:eastAsia="sv-SE"/>
        </w:rPr>
        <w:t xml:space="preserve">, </w:t>
      </w:r>
      <w:r w:rsidRPr="00D173C3">
        <w:rPr>
          <w:rFonts w:ascii="Courier New" w:eastAsia="Batang" w:hAnsi="Courier New"/>
          <w:noProof/>
          <w:color w:val="808080"/>
          <w:sz w:val="16"/>
          <w:lang w:eastAsia="sv-SE"/>
        </w:rPr>
        <w:t>-- Need M</w:t>
      </w:r>
    </w:p>
    <w:p w14:paraId="4F75A452" w14:textId="77777777" w:rsidR="005A51AA" w:rsidRPr="00D173C3" w:rsidRDefault="005A51AA" w:rsidP="005A5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D173C3">
        <w:rPr>
          <w:rFonts w:ascii="Courier New" w:eastAsia="Batang" w:hAnsi="Courier New"/>
          <w:noProof/>
          <w:sz w:val="16"/>
          <w:lang w:eastAsia="sv-SE"/>
        </w:rPr>
        <w:t xml:space="preserve">    measConfig                              MeasConfig                                                             </w:t>
      </w:r>
      <w:r w:rsidRPr="00D173C3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D173C3">
        <w:rPr>
          <w:rFonts w:ascii="Courier New" w:eastAsia="Batang" w:hAnsi="Courier New"/>
          <w:noProof/>
          <w:sz w:val="16"/>
          <w:lang w:eastAsia="sv-SE"/>
        </w:rPr>
        <w:t xml:space="preserve">, </w:t>
      </w:r>
      <w:r w:rsidRPr="00D173C3">
        <w:rPr>
          <w:rFonts w:ascii="Courier New" w:eastAsia="Batang" w:hAnsi="Courier New"/>
          <w:noProof/>
          <w:color w:val="808080"/>
          <w:sz w:val="16"/>
          <w:lang w:eastAsia="sv-SE"/>
        </w:rPr>
        <w:t>-- Need M</w:t>
      </w:r>
    </w:p>
    <w:p w14:paraId="6F2DAF29" w14:textId="77777777" w:rsidR="005A51AA" w:rsidRPr="00D173C3" w:rsidRDefault="005A51AA" w:rsidP="005A5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D173C3">
        <w:rPr>
          <w:rFonts w:ascii="Courier New" w:eastAsia="Batang" w:hAnsi="Courier New"/>
          <w:noProof/>
          <w:sz w:val="16"/>
          <w:lang w:eastAsia="sv-SE"/>
        </w:rPr>
        <w:t xml:space="preserve">    lateNonCriticalExtension                </w:t>
      </w:r>
      <w:r w:rsidRPr="00D173C3">
        <w:rPr>
          <w:rFonts w:ascii="Courier New" w:eastAsia="Batang" w:hAnsi="Courier New"/>
          <w:noProof/>
          <w:color w:val="993366"/>
          <w:sz w:val="16"/>
          <w:lang w:eastAsia="sv-SE"/>
        </w:rPr>
        <w:t>OCTET</w:t>
      </w:r>
      <w:r w:rsidRPr="00D173C3">
        <w:rPr>
          <w:rFonts w:ascii="Courier New" w:eastAsia="Batang" w:hAnsi="Courier New"/>
          <w:noProof/>
          <w:sz w:val="16"/>
          <w:lang w:eastAsia="sv-SE"/>
        </w:rPr>
        <w:t xml:space="preserve"> </w:t>
      </w:r>
      <w:r w:rsidRPr="00D173C3">
        <w:rPr>
          <w:rFonts w:ascii="Courier New" w:eastAsia="Batang" w:hAnsi="Courier New"/>
          <w:noProof/>
          <w:color w:val="993366"/>
          <w:sz w:val="16"/>
          <w:lang w:eastAsia="sv-SE"/>
        </w:rPr>
        <w:t>STRING</w:t>
      </w:r>
      <w:r w:rsidRPr="00D173C3">
        <w:rPr>
          <w:rFonts w:ascii="Courier New" w:eastAsia="Batang" w:hAnsi="Courier New"/>
          <w:noProof/>
          <w:sz w:val="16"/>
          <w:lang w:eastAsia="sv-SE"/>
        </w:rPr>
        <w:t xml:space="preserve">                                                           </w:t>
      </w:r>
      <w:r w:rsidRPr="00D173C3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D173C3">
        <w:rPr>
          <w:rFonts w:ascii="Courier New" w:eastAsia="Batang" w:hAnsi="Courier New"/>
          <w:noProof/>
          <w:sz w:val="16"/>
          <w:lang w:eastAsia="sv-SE"/>
        </w:rPr>
        <w:t>,</w:t>
      </w:r>
    </w:p>
    <w:p w14:paraId="46A59BC6" w14:textId="77777777" w:rsidR="005A51AA" w:rsidRPr="00D173C3" w:rsidRDefault="005A51AA" w:rsidP="005A5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D173C3">
        <w:rPr>
          <w:rFonts w:ascii="Courier New" w:eastAsia="Batang" w:hAnsi="Courier New"/>
          <w:noProof/>
          <w:sz w:val="16"/>
          <w:lang w:eastAsia="sv-SE"/>
        </w:rPr>
        <w:t xml:space="preserve">    nonCriticalExtension                    RRCReconfiguration-v1530-IEs                                           </w:t>
      </w:r>
      <w:r w:rsidRPr="00D173C3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</w:p>
    <w:p w14:paraId="5A55D9B6" w14:textId="77777777" w:rsidR="005A51AA" w:rsidRPr="00D173C3" w:rsidRDefault="005A51AA" w:rsidP="005A5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D173C3">
        <w:rPr>
          <w:rFonts w:ascii="Courier New" w:eastAsia="Batang" w:hAnsi="Courier New"/>
          <w:noProof/>
          <w:sz w:val="16"/>
          <w:lang w:eastAsia="sv-SE"/>
        </w:rPr>
        <w:t>}</w:t>
      </w:r>
    </w:p>
    <w:p w14:paraId="2A8E12B4" w14:textId="77777777" w:rsidR="005A51AA" w:rsidRPr="00D173C3" w:rsidRDefault="005A51AA" w:rsidP="005A5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27705956" w14:textId="77777777" w:rsidR="005A51AA" w:rsidRPr="00D173C3" w:rsidRDefault="005A51AA" w:rsidP="005A5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D173C3">
        <w:rPr>
          <w:rFonts w:ascii="Courier New" w:eastAsia="Batang" w:hAnsi="Courier New"/>
          <w:noProof/>
          <w:sz w:val="16"/>
          <w:lang w:eastAsia="sv-SE"/>
        </w:rPr>
        <w:t xml:space="preserve">RRCReconfiguration-v1530-IEs ::=            </w:t>
      </w:r>
      <w:r w:rsidRPr="00D173C3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D173C3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1C1FF8D5" w14:textId="77777777" w:rsidR="005A51AA" w:rsidRPr="00D173C3" w:rsidRDefault="005A51AA" w:rsidP="005A5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D173C3">
        <w:rPr>
          <w:rFonts w:ascii="Courier New" w:eastAsia="Batang" w:hAnsi="Courier New"/>
          <w:noProof/>
          <w:sz w:val="16"/>
          <w:lang w:eastAsia="sv-SE"/>
        </w:rPr>
        <w:t xml:space="preserve">    </w:t>
      </w:r>
      <w:r w:rsidRPr="00D173C3">
        <w:rPr>
          <w:rFonts w:ascii="Courier New" w:eastAsia="Batang" w:hAnsi="Courier New"/>
          <w:noProof/>
          <w:sz w:val="16"/>
          <w:highlight w:val="yellow"/>
          <w:lang w:eastAsia="sv-SE"/>
        </w:rPr>
        <w:t xml:space="preserve">masterCellGroup                         </w:t>
      </w:r>
      <w:r w:rsidRPr="00D173C3">
        <w:rPr>
          <w:rFonts w:ascii="Courier New" w:eastAsia="Batang" w:hAnsi="Courier New"/>
          <w:noProof/>
          <w:color w:val="993366"/>
          <w:sz w:val="16"/>
          <w:highlight w:val="yellow"/>
          <w:lang w:eastAsia="sv-SE"/>
        </w:rPr>
        <w:t>OCTET</w:t>
      </w:r>
      <w:r w:rsidRPr="00D173C3">
        <w:rPr>
          <w:rFonts w:ascii="Courier New" w:eastAsia="Batang" w:hAnsi="Courier New"/>
          <w:noProof/>
          <w:sz w:val="16"/>
          <w:highlight w:val="yellow"/>
          <w:lang w:eastAsia="sv-SE"/>
        </w:rPr>
        <w:t xml:space="preserve"> </w:t>
      </w:r>
      <w:r w:rsidRPr="00D173C3">
        <w:rPr>
          <w:rFonts w:ascii="Courier New" w:eastAsia="Batang" w:hAnsi="Courier New"/>
          <w:noProof/>
          <w:color w:val="993366"/>
          <w:sz w:val="16"/>
          <w:highlight w:val="yellow"/>
          <w:lang w:eastAsia="sv-SE"/>
        </w:rPr>
        <w:t>STRING</w:t>
      </w:r>
      <w:r w:rsidRPr="00D173C3">
        <w:rPr>
          <w:rFonts w:ascii="Courier New" w:eastAsia="Batang" w:hAnsi="Courier New"/>
          <w:noProof/>
          <w:sz w:val="16"/>
          <w:highlight w:val="yellow"/>
          <w:lang w:eastAsia="sv-SE"/>
        </w:rPr>
        <w:t xml:space="preserve"> (CONTAINING CellGroupConfig)                              </w:t>
      </w:r>
      <w:r w:rsidRPr="00D173C3">
        <w:rPr>
          <w:rFonts w:ascii="Courier New" w:eastAsia="Batang" w:hAnsi="Courier New"/>
          <w:noProof/>
          <w:color w:val="993366"/>
          <w:sz w:val="16"/>
          <w:highlight w:val="yellow"/>
          <w:lang w:eastAsia="sv-SE"/>
        </w:rPr>
        <w:t>OPTIONAL</w:t>
      </w:r>
      <w:r w:rsidRPr="00D173C3">
        <w:rPr>
          <w:rFonts w:ascii="Courier New" w:eastAsia="Batang" w:hAnsi="Courier New"/>
          <w:noProof/>
          <w:sz w:val="16"/>
          <w:highlight w:val="yellow"/>
          <w:lang w:eastAsia="sv-SE"/>
        </w:rPr>
        <w:t xml:space="preserve">, </w:t>
      </w:r>
      <w:r w:rsidRPr="00D173C3">
        <w:rPr>
          <w:rFonts w:ascii="Courier New" w:eastAsia="Batang" w:hAnsi="Courier New"/>
          <w:noProof/>
          <w:color w:val="808080"/>
          <w:sz w:val="16"/>
          <w:highlight w:val="yellow"/>
          <w:lang w:eastAsia="sv-SE"/>
        </w:rPr>
        <w:t>-- Need M</w:t>
      </w:r>
    </w:p>
    <w:p w14:paraId="1199CCE3" w14:textId="77777777" w:rsidR="005A51AA" w:rsidRPr="00D173C3" w:rsidRDefault="005A51AA" w:rsidP="005A5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D173C3">
        <w:rPr>
          <w:rFonts w:ascii="Courier New" w:eastAsia="Batang" w:hAnsi="Courier New"/>
          <w:noProof/>
          <w:sz w:val="16"/>
          <w:lang w:eastAsia="sv-SE"/>
        </w:rPr>
        <w:t xml:space="preserve">    fullConfig                              </w:t>
      </w:r>
      <w:r w:rsidRPr="00D173C3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D173C3">
        <w:rPr>
          <w:rFonts w:ascii="Courier New" w:eastAsia="Batang" w:hAnsi="Courier New"/>
          <w:noProof/>
          <w:sz w:val="16"/>
          <w:lang w:eastAsia="sv-SE"/>
        </w:rPr>
        <w:t xml:space="preserve"> {true}                                                      </w:t>
      </w:r>
      <w:r w:rsidRPr="00D173C3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D173C3">
        <w:rPr>
          <w:rFonts w:ascii="Courier New" w:eastAsia="Batang" w:hAnsi="Courier New"/>
          <w:noProof/>
          <w:sz w:val="16"/>
          <w:lang w:eastAsia="sv-SE"/>
        </w:rPr>
        <w:t xml:space="preserve">, </w:t>
      </w:r>
      <w:r w:rsidRPr="00D173C3">
        <w:rPr>
          <w:rFonts w:ascii="Courier New" w:eastAsia="Batang" w:hAnsi="Courier New"/>
          <w:noProof/>
          <w:color w:val="808080"/>
          <w:sz w:val="16"/>
          <w:lang w:eastAsia="sv-SE"/>
        </w:rPr>
        <w:t>-- Cond FullConfig</w:t>
      </w:r>
    </w:p>
    <w:p w14:paraId="5455DB35" w14:textId="77777777" w:rsidR="005A51AA" w:rsidRPr="00D173C3" w:rsidRDefault="005A51AA" w:rsidP="005A5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D173C3">
        <w:rPr>
          <w:rFonts w:ascii="Courier New" w:eastAsia="Batang" w:hAnsi="Courier New"/>
          <w:noProof/>
          <w:sz w:val="16"/>
          <w:lang w:eastAsia="sv-SE"/>
        </w:rPr>
        <w:t xml:space="preserve">    dedicatedNAS-MessageList                </w:t>
      </w:r>
      <w:r w:rsidRPr="00D173C3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D173C3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D173C3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D173C3">
        <w:rPr>
          <w:rFonts w:ascii="Courier New" w:eastAsia="Batang" w:hAnsi="Courier New"/>
          <w:noProof/>
          <w:sz w:val="16"/>
          <w:lang w:eastAsia="sv-SE"/>
        </w:rPr>
        <w:t>(1..maxDRB))</w:t>
      </w:r>
      <w:r w:rsidRPr="00D173C3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OF</w:t>
      </w:r>
      <w:r w:rsidRPr="00D173C3">
        <w:rPr>
          <w:rFonts w:ascii="Courier New" w:eastAsia="Batang" w:hAnsi="Courier New"/>
          <w:noProof/>
          <w:sz w:val="16"/>
          <w:lang w:eastAsia="sv-SE"/>
        </w:rPr>
        <w:t xml:space="preserve"> DedicatedNAS-Message                     </w:t>
      </w:r>
      <w:r w:rsidRPr="00D173C3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D173C3">
        <w:rPr>
          <w:rFonts w:ascii="Courier New" w:eastAsia="Batang" w:hAnsi="Courier New"/>
          <w:noProof/>
          <w:sz w:val="16"/>
          <w:lang w:eastAsia="sv-SE"/>
        </w:rPr>
        <w:t xml:space="preserve">, </w:t>
      </w:r>
      <w:r w:rsidRPr="00D173C3">
        <w:rPr>
          <w:rFonts w:ascii="Courier New" w:eastAsia="Batang" w:hAnsi="Courier New"/>
          <w:noProof/>
          <w:color w:val="808080"/>
          <w:sz w:val="16"/>
          <w:lang w:eastAsia="sv-SE"/>
        </w:rPr>
        <w:t>-- Cond nonHO</w:t>
      </w:r>
    </w:p>
    <w:p w14:paraId="7CC769AD" w14:textId="77777777" w:rsidR="005A51AA" w:rsidRPr="00D173C3" w:rsidRDefault="005A51AA" w:rsidP="005A5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D173C3">
        <w:rPr>
          <w:rFonts w:ascii="Courier New" w:eastAsia="Batang" w:hAnsi="Courier New"/>
          <w:noProof/>
          <w:sz w:val="16"/>
          <w:lang w:eastAsia="sv-SE"/>
        </w:rPr>
        <w:t xml:space="preserve">    masterKeyUpdate                         MasterKeyUpdate                                                        </w:t>
      </w:r>
      <w:r w:rsidRPr="00D173C3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D173C3">
        <w:rPr>
          <w:rFonts w:ascii="Courier New" w:eastAsia="Batang" w:hAnsi="Courier New"/>
          <w:noProof/>
          <w:sz w:val="16"/>
          <w:lang w:eastAsia="sv-SE"/>
        </w:rPr>
        <w:t xml:space="preserve">, </w:t>
      </w:r>
      <w:r w:rsidRPr="00D173C3">
        <w:rPr>
          <w:rFonts w:ascii="Courier New" w:eastAsia="Batang" w:hAnsi="Courier New"/>
          <w:noProof/>
          <w:color w:val="808080"/>
          <w:sz w:val="16"/>
          <w:lang w:eastAsia="sv-SE"/>
        </w:rPr>
        <w:t>-- Cond MasterKeyChange</w:t>
      </w:r>
    </w:p>
    <w:p w14:paraId="092E017F" w14:textId="77777777" w:rsidR="005A51AA" w:rsidRPr="00D173C3" w:rsidRDefault="005A51AA" w:rsidP="005A5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D173C3">
        <w:rPr>
          <w:rFonts w:ascii="Courier New" w:eastAsia="Batang" w:hAnsi="Courier New"/>
          <w:noProof/>
          <w:sz w:val="16"/>
          <w:lang w:eastAsia="sv-SE"/>
        </w:rPr>
        <w:t xml:space="preserve">    dedicatedSIB1-Delivery                  </w:t>
      </w:r>
      <w:r w:rsidRPr="00D173C3">
        <w:rPr>
          <w:rFonts w:ascii="Courier New" w:eastAsia="Batang" w:hAnsi="Courier New"/>
          <w:noProof/>
          <w:color w:val="993366"/>
          <w:sz w:val="16"/>
          <w:lang w:eastAsia="sv-SE"/>
        </w:rPr>
        <w:t>OCTET</w:t>
      </w:r>
      <w:r w:rsidRPr="00D173C3">
        <w:rPr>
          <w:rFonts w:ascii="Courier New" w:eastAsia="Batang" w:hAnsi="Courier New"/>
          <w:noProof/>
          <w:sz w:val="16"/>
          <w:lang w:eastAsia="sv-SE"/>
        </w:rPr>
        <w:t xml:space="preserve"> </w:t>
      </w:r>
      <w:r w:rsidRPr="00D173C3">
        <w:rPr>
          <w:rFonts w:ascii="Courier New" w:eastAsia="Batang" w:hAnsi="Courier New"/>
          <w:noProof/>
          <w:color w:val="993366"/>
          <w:sz w:val="16"/>
          <w:lang w:eastAsia="sv-SE"/>
        </w:rPr>
        <w:t>STRING</w:t>
      </w:r>
      <w:r w:rsidRPr="00D173C3">
        <w:rPr>
          <w:rFonts w:ascii="Courier New" w:eastAsia="Batang" w:hAnsi="Courier New"/>
          <w:noProof/>
          <w:sz w:val="16"/>
          <w:lang w:eastAsia="sv-SE"/>
        </w:rPr>
        <w:t xml:space="preserve"> (CONTAINING SIB1)                                         </w:t>
      </w:r>
      <w:r w:rsidRPr="00D173C3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D173C3">
        <w:rPr>
          <w:rFonts w:ascii="Courier New" w:eastAsia="Batang" w:hAnsi="Courier New"/>
          <w:noProof/>
          <w:sz w:val="16"/>
          <w:lang w:eastAsia="sv-SE"/>
        </w:rPr>
        <w:t xml:space="preserve">, </w:t>
      </w:r>
      <w:r w:rsidRPr="00D173C3">
        <w:rPr>
          <w:rFonts w:ascii="Courier New" w:eastAsia="Batang" w:hAnsi="Courier New"/>
          <w:noProof/>
          <w:color w:val="808080"/>
          <w:sz w:val="16"/>
          <w:lang w:eastAsia="sv-SE"/>
        </w:rPr>
        <w:t>-- Need N</w:t>
      </w:r>
    </w:p>
    <w:p w14:paraId="44FC0B20" w14:textId="77777777" w:rsidR="005A51AA" w:rsidRPr="00D173C3" w:rsidRDefault="005A51AA" w:rsidP="005A5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D173C3">
        <w:rPr>
          <w:rFonts w:ascii="Courier New" w:eastAsia="Batang" w:hAnsi="Courier New"/>
          <w:noProof/>
          <w:sz w:val="16"/>
          <w:lang w:eastAsia="sv-SE"/>
        </w:rPr>
        <w:t xml:space="preserve">    dedicatedSystemInformationDelivery      </w:t>
      </w:r>
      <w:r w:rsidRPr="00D173C3">
        <w:rPr>
          <w:rFonts w:ascii="Courier New" w:eastAsia="Batang" w:hAnsi="Courier New"/>
          <w:noProof/>
          <w:color w:val="993366"/>
          <w:sz w:val="16"/>
          <w:lang w:eastAsia="sv-SE"/>
        </w:rPr>
        <w:t>OCTET</w:t>
      </w:r>
      <w:r w:rsidRPr="00D173C3">
        <w:rPr>
          <w:rFonts w:ascii="Courier New" w:eastAsia="Batang" w:hAnsi="Courier New"/>
          <w:noProof/>
          <w:sz w:val="16"/>
          <w:lang w:eastAsia="sv-SE"/>
        </w:rPr>
        <w:t xml:space="preserve"> </w:t>
      </w:r>
      <w:r w:rsidRPr="00D173C3">
        <w:rPr>
          <w:rFonts w:ascii="Courier New" w:eastAsia="Batang" w:hAnsi="Courier New"/>
          <w:noProof/>
          <w:color w:val="993366"/>
          <w:sz w:val="16"/>
          <w:lang w:eastAsia="sv-SE"/>
        </w:rPr>
        <w:t>STRING</w:t>
      </w:r>
      <w:r w:rsidRPr="00D173C3">
        <w:rPr>
          <w:rFonts w:ascii="Courier New" w:eastAsia="Batang" w:hAnsi="Courier New"/>
          <w:noProof/>
          <w:sz w:val="16"/>
          <w:lang w:eastAsia="sv-SE"/>
        </w:rPr>
        <w:t xml:space="preserve"> (CONTAINING SystemInformation)                            </w:t>
      </w:r>
      <w:r w:rsidRPr="00D173C3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D173C3">
        <w:rPr>
          <w:rFonts w:ascii="Courier New" w:eastAsia="Batang" w:hAnsi="Courier New"/>
          <w:noProof/>
          <w:sz w:val="16"/>
          <w:lang w:eastAsia="sv-SE"/>
        </w:rPr>
        <w:t xml:space="preserve">, </w:t>
      </w:r>
      <w:r w:rsidRPr="00D173C3">
        <w:rPr>
          <w:rFonts w:ascii="Courier New" w:eastAsia="Batang" w:hAnsi="Courier New"/>
          <w:noProof/>
          <w:color w:val="808080"/>
          <w:sz w:val="16"/>
          <w:lang w:eastAsia="sv-SE"/>
        </w:rPr>
        <w:t>-- Need N</w:t>
      </w:r>
    </w:p>
    <w:p w14:paraId="1443A7FD" w14:textId="77777777" w:rsidR="005A51AA" w:rsidRPr="00D173C3" w:rsidRDefault="005A51AA" w:rsidP="005A5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D173C3">
        <w:rPr>
          <w:rFonts w:ascii="Courier New" w:eastAsia="Batang" w:hAnsi="Courier New"/>
          <w:noProof/>
          <w:sz w:val="16"/>
          <w:lang w:eastAsia="sv-SE"/>
        </w:rPr>
        <w:t xml:space="preserve">    otherConfig                             OtherConfig                                                           </w:t>
      </w:r>
      <w:r w:rsidRPr="00D173C3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D173C3">
        <w:rPr>
          <w:rFonts w:ascii="Courier New" w:eastAsia="Batang" w:hAnsi="Courier New"/>
          <w:noProof/>
          <w:sz w:val="16"/>
          <w:lang w:eastAsia="sv-SE"/>
        </w:rPr>
        <w:t xml:space="preserve">,   </w:t>
      </w:r>
      <w:r w:rsidRPr="00D173C3">
        <w:rPr>
          <w:rFonts w:ascii="Courier New" w:eastAsia="Batang" w:hAnsi="Courier New"/>
          <w:noProof/>
          <w:color w:val="808080"/>
          <w:sz w:val="16"/>
          <w:lang w:eastAsia="sv-SE"/>
        </w:rPr>
        <w:t>-- Need N</w:t>
      </w:r>
    </w:p>
    <w:p w14:paraId="029054D4" w14:textId="77777777" w:rsidR="005A51AA" w:rsidRPr="00D173C3" w:rsidRDefault="005A51AA" w:rsidP="005A5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D173C3">
        <w:rPr>
          <w:rFonts w:ascii="Courier New" w:eastAsia="Batang" w:hAnsi="Courier New"/>
          <w:noProof/>
          <w:sz w:val="16"/>
          <w:lang w:eastAsia="sv-SE"/>
        </w:rPr>
        <w:lastRenderedPageBreak/>
        <w:t xml:space="preserve">    nonCriticalExtension                    </w:t>
      </w:r>
      <w:r w:rsidRPr="00D173C3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D173C3">
        <w:rPr>
          <w:rFonts w:ascii="Courier New" w:eastAsia="Batang" w:hAnsi="Courier New"/>
          <w:noProof/>
          <w:sz w:val="16"/>
          <w:lang w:eastAsia="sv-SE"/>
        </w:rPr>
        <w:t xml:space="preserve"> {}                                                           </w:t>
      </w:r>
      <w:r w:rsidRPr="00D173C3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</w:p>
    <w:p w14:paraId="7612FA2A" w14:textId="77777777" w:rsidR="005A51AA" w:rsidRPr="00D173C3" w:rsidRDefault="005A51AA" w:rsidP="005A5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D173C3">
        <w:rPr>
          <w:rFonts w:ascii="Courier New" w:eastAsia="Batang" w:hAnsi="Courier New"/>
          <w:noProof/>
          <w:sz w:val="16"/>
          <w:lang w:eastAsia="sv-SE"/>
        </w:rPr>
        <w:t>}</w:t>
      </w:r>
    </w:p>
    <w:p w14:paraId="51142375" w14:textId="77777777" w:rsidR="005A51AA" w:rsidRPr="00D173C3" w:rsidRDefault="005A51AA" w:rsidP="005A5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0CA11633" w14:textId="77777777" w:rsidR="005A51AA" w:rsidRPr="00D173C3" w:rsidRDefault="005A51AA" w:rsidP="005A5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D173C3">
        <w:rPr>
          <w:rFonts w:ascii="Courier New" w:eastAsia="Batang" w:hAnsi="Courier New"/>
          <w:noProof/>
          <w:sz w:val="16"/>
          <w:lang w:eastAsia="sv-SE"/>
        </w:rPr>
        <w:t xml:space="preserve">MasterKeyUpdate ::=                 </w:t>
      </w:r>
      <w:r w:rsidRPr="00D173C3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D173C3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1ADD5C13" w14:textId="77777777" w:rsidR="005A51AA" w:rsidRPr="00D173C3" w:rsidRDefault="005A51AA" w:rsidP="005A5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D173C3">
        <w:rPr>
          <w:rFonts w:ascii="Courier New" w:eastAsia="Batang" w:hAnsi="Courier New"/>
          <w:noProof/>
          <w:sz w:val="16"/>
          <w:lang w:eastAsia="sv-SE"/>
        </w:rPr>
        <w:t xml:space="preserve">    keySetChangeIndicator           </w:t>
      </w:r>
      <w:r w:rsidRPr="00D173C3">
        <w:rPr>
          <w:rFonts w:ascii="Courier New" w:eastAsia="Batang" w:hAnsi="Courier New"/>
          <w:noProof/>
          <w:color w:val="993366"/>
          <w:sz w:val="16"/>
          <w:lang w:eastAsia="sv-SE"/>
        </w:rPr>
        <w:t>BOOLEAN</w:t>
      </w:r>
      <w:r w:rsidRPr="00D173C3">
        <w:rPr>
          <w:rFonts w:ascii="Courier New" w:eastAsia="Batang" w:hAnsi="Courier New"/>
          <w:noProof/>
          <w:sz w:val="16"/>
          <w:lang w:eastAsia="sv-SE"/>
        </w:rPr>
        <w:t>,</w:t>
      </w:r>
    </w:p>
    <w:p w14:paraId="39220B8F" w14:textId="77777777" w:rsidR="005A51AA" w:rsidRPr="00D173C3" w:rsidRDefault="005A51AA" w:rsidP="005A5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D173C3">
        <w:rPr>
          <w:rFonts w:ascii="Courier New" w:eastAsia="Batang" w:hAnsi="Courier New"/>
          <w:noProof/>
          <w:sz w:val="16"/>
          <w:lang w:eastAsia="sv-SE"/>
        </w:rPr>
        <w:t xml:space="preserve">    nextHopChainingCount            NextHopChainingCount,</w:t>
      </w:r>
    </w:p>
    <w:p w14:paraId="6A2251CD" w14:textId="77777777" w:rsidR="005A51AA" w:rsidRPr="00D173C3" w:rsidRDefault="005A51AA" w:rsidP="005A5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D173C3">
        <w:rPr>
          <w:rFonts w:ascii="Courier New" w:eastAsia="Batang" w:hAnsi="Courier New"/>
          <w:noProof/>
          <w:sz w:val="16"/>
          <w:lang w:eastAsia="sv-SE"/>
        </w:rPr>
        <w:t xml:space="preserve">    nas-Container                   </w:t>
      </w:r>
      <w:r w:rsidRPr="00D173C3">
        <w:rPr>
          <w:rFonts w:ascii="Courier New" w:eastAsia="Batang" w:hAnsi="Courier New"/>
          <w:noProof/>
          <w:color w:val="993366"/>
          <w:sz w:val="16"/>
          <w:lang w:eastAsia="sv-SE"/>
        </w:rPr>
        <w:t>OCTET</w:t>
      </w:r>
      <w:r w:rsidRPr="00D173C3">
        <w:rPr>
          <w:rFonts w:ascii="Courier New" w:eastAsia="Batang" w:hAnsi="Courier New"/>
          <w:noProof/>
          <w:sz w:val="16"/>
          <w:lang w:eastAsia="sv-SE"/>
        </w:rPr>
        <w:t xml:space="preserve"> </w:t>
      </w:r>
      <w:r w:rsidRPr="00D173C3">
        <w:rPr>
          <w:rFonts w:ascii="Courier New" w:eastAsia="Batang" w:hAnsi="Courier New"/>
          <w:noProof/>
          <w:color w:val="993366"/>
          <w:sz w:val="16"/>
          <w:lang w:eastAsia="sv-SE"/>
        </w:rPr>
        <w:t>STRING</w:t>
      </w:r>
      <w:r w:rsidRPr="00D173C3">
        <w:rPr>
          <w:rFonts w:ascii="Courier New" w:eastAsia="Batang" w:hAnsi="Courier New"/>
          <w:noProof/>
          <w:sz w:val="16"/>
          <w:lang w:eastAsia="sv-SE"/>
        </w:rPr>
        <w:t xml:space="preserve">                                                    </w:t>
      </w:r>
      <w:r w:rsidRPr="00D173C3">
        <w:rPr>
          <w:rFonts w:ascii="Courier New" w:eastAsia="Batang" w:hAnsi="Courier New"/>
          <w:noProof/>
          <w:sz w:val="16"/>
          <w:lang w:eastAsia="sv-SE"/>
        </w:rPr>
        <w:tab/>
      </w:r>
      <w:r w:rsidRPr="00D173C3">
        <w:rPr>
          <w:rFonts w:ascii="Courier New" w:eastAsia="Batang" w:hAnsi="Courier New"/>
          <w:noProof/>
          <w:sz w:val="16"/>
          <w:lang w:eastAsia="sv-SE"/>
        </w:rPr>
        <w:tab/>
      </w:r>
      <w:r w:rsidRPr="00D173C3">
        <w:rPr>
          <w:rFonts w:ascii="Courier New" w:eastAsia="Batang" w:hAnsi="Courier New"/>
          <w:noProof/>
          <w:sz w:val="16"/>
          <w:lang w:eastAsia="sv-SE"/>
        </w:rPr>
        <w:tab/>
      </w:r>
      <w:r w:rsidRPr="00D173C3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D173C3">
        <w:rPr>
          <w:rFonts w:ascii="Courier New" w:eastAsia="Batang" w:hAnsi="Courier New"/>
          <w:noProof/>
          <w:sz w:val="16"/>
          <w:lang w:eastAsia="sv-SE"/>
        </w:rPr>
        <w:t xml:space="preserve">,   </w:t>
      </w:r>
      <w:r w:rsidRPr="00D173C3">
        <w:rPr>
          <w:rFonts w:ascii="Courier New" w:eastAsia="Batang" w:hAnsi="Courier New"/>
          <w:noProof/>
          <w:color w:val="808080"/>
          <w:sz w:val="16"/>
          <w:lang w:eastAsia="sv-SE"/>
        </w:rPr>
        <w:t xml:space="preserve"> -- Cond securityNASC</w:t>
      </w:r>
    </w:p>
    <w:p w14:paraId="41A9120B" w14:textId="77777777" w:rsidR="005A51AA" w:rsidRPr="00D173C3" w:rsidRDefault="005A51AA" w:rsidP="005A5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D173C3">
        <w:rPr>
          <w:rFonts w:ascii="Courier New" w:eastAsia="Batang" w:hAnsi="Courier New"/>
          <w:noProof/>
          <w:sz w:val="16"/>
          <w:lang w:eastAsia="sv-SE"/>
        </w:rPr>
        <w:t xml:space="preserve">    ...</w:t>
      </w:r>
    </w:p>
    <w:p w14:paraId="0E261168" w14:textId="77777777" w:rsidR="005A51AA" w:rsidRPr="00D173C3" w:rsidRDefault="005A51AA" w:rsidP="005A5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D173C3">
        <w:rPr>
          <w:rFonts w:ascii="Courier New" w:eastAsia="Batang" w:hAnsi="Courier New"/>
          <w:noProof/>
          <w:sz w:val="16"/>
          <w:lang w:eastAsia="sv-SE"/>
        </w:rPr>
        <w:t>}</w:t>
      </w:r>
    </w:p>
    <w:p w14:paraId="65767B5A" w14:textId="77777777" w:rsidR="005A51AA" w:rsidRPr="00D173C3" w:rsidRDefault="005A51AA" w:rsidP="005A5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0D670ADC" w14:textId="77777777" w:rsidR="005A51AA" w:rsidRPr="00D173C3" w:rsidRDefault="005A51AA" w:rsidP="005A5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D173C3">
        <w:rPr>
          <w:rFonts w:ascii="Courier New" w:eastAsia="Batang" w:hAnsi="Courier New"/>
          <w:noProof/>
          <w:color w:val="808080"/>
          <w:sz w:val="16"/>
          <w:lang w:eastAsia="sv-SE"/>
        </w:rPr>
        <w:t>-- TAG-RRCRECONFIGURATION-STOP</w:t>
      </w:r>
    </w:p>
    <w:p w14:paraId="45184142" w14:textId="77777777" w:rsidR="005A51AA" w:rsidRPr="00D173C3" w:rsidRDefault="005A51AA" w:rsidP="005A5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D173C3">
        <w:rPr>
          <w:rFonts w:ascii="Courier New" w:eastAsia="Batang" w:hAnsi="Courier New"/>
          <w:noProof/>
          <w:color w:val="808080"/>
          <w:sz w:val="16"/>
          <w:lang w:eastAsia="sv-SE"/>
        </w:rPr>
        <w:t>-- ASN1STOP</w:t>
      </w:r>
    </w:p>
    <w:p w14:paraId="4E8C68AD" w14:textId="77777777" w:rsidR="005A51AA" w:rsidRDefault="005A51AA" w:rsidP="005A51AA">
      <w:pPr>
        <w:pStyle w:val="BodyText"/>
        <w:rPr>
          <w:rFonts w:ascii="Times New Roman" w:hAnsi="Times New Roman"/>
          <w:lang w:eastAsia="ja-JP"/>
        </w:rPr>
      </w:pPr>
    </w:p>
    <w:p w14:paraId="7B989DAB" w14:textId="77777777" w:rsidR="005A51AA" w:rsidRDefault="005A51AA" w:rsidP="005A51AA">
      <w:pPr>
        <w:rPr>
          <w:lang w:eastAsia="ja-JP"/>
        </w:rPr>
      </w:pPr>
      <w:r>
        <w:rPr>
          <w:lang w:eastAsia="ja-JP"/>
        </w:rPr>
        <w:t xml:space="preserve">The </w:t>
      </w:r>
      <w:proofErr w:type="spellStart"/>
      <w:r>
        <w:rPr>
          <w:lang w:eastAsia="ja-JP"/>
        </w:rPr>
        <w:t>CellGroupConfig</w:t>
      </w:r>
      <w:proofErr w:type="spellEnd"/>
      <w:r>
        <w:rPr>
          <w:lang w:eastAsia="ja-JP"/>
        </w:rPr>
        <w:t xml:space="preserve"> contain configuration for the </w:t>
      </w:r>
      <w:proofErr w:type="spellStart"/>
      <w:r>
        <w:rPr>
          <w:lang w:eastAsia="ja-JP"/>
        </w:rPr>
        <w:t>SpCell</w:t>
      </w:r>
      <w:proofErr w:type="spellEnd"/>
      <w:r>
        <w:rPr>
          <w:lang w:eastAsia="ja-JP"/>
        </w:rPr>
        <w:t xml:space="preserve"> (i.e. </w:t>
      </w:r>
      <w:proofErr w:type="spellStart"/>
      <w:r>
        <w:rPr>
          <w:lang w:eastAsia="ja-JP"/>
        </w:rPr>
        <w:t>PCell</w:t>
      </w:r>
      <w:proofErr w:type="spellEnd"/>
      <w:r>
        <w:rPr>
          <w:lang w:eastAsia="ja-JP"/>
        </w:rPr>
        <w:t xml:space="preserve"> in case of MCG), which can contain the IE </w:t>
      </w:r>
      <w:proofErr w:type="spellStart"/>
      <w:r w:rsidRPr="0051608C">
        <w:rPr>
          <w:i/>
          <w:lang w:eastAsia="ja-JP"/>
        </w:rPr>
        <w:t>ReconfigurationWithSync</w:t>
      </w:r>
      <w:proofErr w:type="spellEnd"/>
      <w:r>
        <w:rPr>
          <w:lang w:eastAsia="ja-JP"/>
        </w:rPr>
        <w:t xml:space="preserve"> as seen below.</w:t>
      </w:r>
    </w:p>
    <w:p w14:paraId="28E5ADBF" w14:textId="77777777" w:rsidR="005A51AA" w:rsidRDefault="005A51AA" w:rsidP="005A51AA">
      <w:pPr>
        <w:pStyle w:val="BodyText"/>
        <w:rPr>
          <w:rFonts w:ascii="Times New Roman" w:hAnsi="Times New Roman"/>
          <w:lang w:eastAsia="ja-JP"/>
        </w:rPr>
      </w:pPr>
    </w:p>
    <w:p w14:paraId="0E473F59" w14:textId="77777777" w:rsidR="005A51AA" w:rsidRPr="00512D92" w:rsidRDefault="005A51AA" w:rsidP="005A51AA">
      <w:pPr>
        <w:keepNext/>
        <w:keepLines/>
        <w:spacing w:before="60" w:after="180"/>
        <w:jc w:val="center"/>
        <w:rPr>
          <w:b/>
          <w:lang w:eastAsia="x-none"/>
        </w:rPr>
      </w:pPr>
      <w:proofErr w:type="spellStart"/>
      <w:r w:rsidRPr="00512D92">
        <w:rPr>
          <w:b/>
          <w:bCs/>
          <w:i/>
          <w:iCs/>
          <w:lang w:eastAsia="x-none"/>
        </w:rPr>
        <w:t>CellGroupConfig</w:t>
      </w:r>
      <w:proofErr w:type="spellEnd"/>
      <w:r w:rsidRPr="00512D92">
        <w:rPr>
          <w:b/>
          <w:bCs/>
          <w:i/>
          <w:iCs/>
          <w:lang w:eastAsia="x-none"/>
        </w:rPr>
        <w:t xml:space="preserve"> </w:t>
      </w:r>
      <w:r w:rsidRPr="00512D92">
        <w:rPr>
          <w:b/>
          <w:lang w:eastAsia="x-none"/>
        </w:rPr>
        <w:t>information element</w:t>
      </w:r>
    </w:p>
    <w:p w14:paraId="5E55ED55" w14:textId="77777777" w:rsidR="005A51AA" w:rsidRPr="00512D92" w:rsidRDefault="005A51AA" w:rsidP="005A5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512D92">
        <w:rPr>
          <w:rFonts w:ascii="Courier New" w:eastAsia="Batang" w:hAnsi="Courier New"/>
          <w:noProof/>
          <w:color w:val="808080"/>
          <w:sz w:val="16"/>
          <w:lang w:eastAsia="sv-SE"/>
        </w:rPr>
        <w:t>-- ASN1START</w:t>
      </w:r>
    </w:p>
    <w:p w14:paraId="217EB1F8" w14:textId="77777777" w:rsidR="005A51AA" w:rsidRPr="00512D92" w:rsidRDefault="005A51AA" w:rsidP="005A5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512D92">
        <w:rPr>
          <w:rFonts w:ascii="Courier New" w:eastAsia="Batang" w:hAnsi="Courier New"/>
          <w:noProof/>
          <w:color w:val="808080"/>
          <w:sz w:val="16"/>
          <w:lang w:eastAsia="sv-SE"/>
        </w:rPr>
        <w:t>-- TAG-CELL-GROUP-CONFIG-START</w:t>
      </w:r>
    </w:p>
    <w:p w14:paraId="147E33A4" w14:textId="77777777" w:rsidR="005A51AA" w:rsidRPr="00512D92" w:rsidRDefault="005A51AA" w:rsidP="005A5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488FC510" w14:textId="77777777" w:rsidR="005A51AA" w:rsidRPr="00512D92" w:rsidRDefault="005A51AA" w:rsidP="005A5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512D92">
        <w:rPr>
          <w:rFonts w:ascii="Courier New" w:eastAsia="Batang" w:hAnsi="Courier New"/>
          <w:noProof/>
          <w:color w:val="808080"/>
          <w:sz w:val="16"/>
          <w:lang w:eastAsia="sv-SE"/>
        </w:rPr>
        <w:t>-- Configuration of one Cell-Group:</w:t>
      </w:r>
    </w:p>
    <w:p w14:paraId="4E87D047" w14:textId="77777777" w:rsidR="005A51AA" w:rsidRPr="00512D92" w:rsidRDefault="005A51AA" w:rsidP="005A5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512D92">
        <w:rPr>
          <w:rFonts w:ascii="Courier New" w:eastAsia="Batang" w:hAnsi="Courier New"/>
          <w:noProof/>
          <w:sz w:val="16"/>
          <w:lang w:eastAsia="sv-SE"/>
        </w:rPr>
        <w:t xml:space="preserve">CellGroupConfig ::=                         </w:t>
      </w:r>
      <w:r w:rsidRPr="00512D92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512D92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4B4E08FC" w14:textId="77777777" w:rsidR="005A51AA" w:rsidRPr="00512D92" w:rsidRDefault="005A51AA" w:rsidP="005A5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512D92">
        <w:rPr>
          <w:rFonts w:ascii="Courier New" w:eastAsia="Batang" w:hAnsi="Courier New"/>
          <w:noProof/>
          <w:sz w:val="16"/>
          <w:lang w:eastAsia="sv-SE"/>
        </w:rPr>
        <w:t xml:space="preserve">    cellGroupId                                 CellGroupId,</w:t>
      </w:r>
    </w:p>
    <w:p w14:paraId="0BBB998C" w14:textId="77777777" w:rsidR="005A51AA" w:rsidRPr="00512D92" w:rsidRDefault="005A51AA" w:rsidP="005A5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36FE35D9" w14:textId="77777777" w:rsidR="005A51AA" w:rsidRPr="00512D92" w:rsidRDefault="005A51AA" w:rsidP="005A5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512D92">
        <w:rPr>
          <w:rFonts w:ascii="Courier New" w:eastAsia="Batang" w:hAnsi="Courier New"/>
          <w:noProof/>
          <w:sz w:val="16"/>
          <w:lang w:eastAsia="sv-SE"/>
        </w:rPr>
        <w:t xml:space="preserve">    rlc-BearerToAddModList                      </w:t>
      </w:r>
      <w:r w:rsidRPr="00512D92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512D92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512D92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512D92">
        <w:rPr>
          <w:rFonts w:ascii="Courier New" w:eastAsia="Batang" w:hAnsi="Courier New"/>
          <w:noProof/>
          <w:sz w:val="16"/>
          <w:lang w:eastAsia="sv-SE"/>
        </w:rPr>
        <w:t>(1..maxLC-ID))</w:t>
      </w:r>
      <w:r w:rsidRPr="00512D92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OF</w:t>
      </w:r>
      <w:r w:rsidRPr="00512D92">
        <w:rPr>
          <w:rFonts w:ascii="Courier New" w:eastAsia="Batang" w:hAnsi="Courier New"/>
          <w:noProof/>
          <w:sz w:val="16"/>
          <w:lang w:eastAsia="sv-SE"/>
        </w:rPr>
        <w:t xml:space="preserve"> RLC-BearerConfig                </w:t>
      </w:r>
      <w:r w:rsidRPr="00512D92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512D92">
        <w:rPr>
          <w:rFonts w:ascii="Courier New" w:eastAsia="Batang" w:hAnsi="Courier New"/>
          <w:noProof/>
          <w:sz w:val="16"/>
          <w:lang w:eastAsia="sv-SE"/>
        </w:rPr>
        <w:t xml:space="preserve">,   </w:t>
      </w:r>
      <w:r w:rsidRPr="00512D92">
        <w:rPr>
          <w:rFonts w:ascii="Courier New" w:eastAsia="Batang" w:hAnsi="Courier New"/>
          <w:noProof/>
          <w:color w:val="808080"/>
          <w:sz w:val="16"/>
          <w:lang w:eastAsia="sv-SE"/>
        </w:rPr>
        <w:t>-- Need N</w:t>
      </w:r>
    </w:p>
    <w:p w14:paraId="5164A331" w14:textId="77777777" w:rsidR="005A51AA" w:rsidRPr="00512D92" w:rsidRDefault="005A51AA" w:rsidP="005A5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512D92">
        <w:rPr>
          <w:rFonts w:ascii="Courier New" w:eastAsia="Batang" w:hAnsi="Courier New"/>
          <w:noProof/>
          <w:sz w:val="16"/>
          <w:lang w:eastAsia="sv-SE"/>
        </w:rPr>
        <w:t xml:space="preserve">    rlc-BearerToReleaseList                     </w:t>
      </w:r>
      <w:r w:rsidRPr="00512D92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512D92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512D92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512D92">
        <w:rPr>
          <w:rFonts w:ascii="Courier New" w:eastAsia="Batang" w:hAnsi="Courier New"/>
          <w:noProof/>
          <w:sz w:val="16"/>
          <w:lang w:eastAsia="sv-SE"/>
        </w:rPr>
        <w:t>(1..maxLC-ID))</w:t>
      </w:r>
      <w:r w:rsidRPr="00512D92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OF</w:t>
      </w:r>
      <w:r w:rsidRPr="00512D92">
        <w:rPr>
          <w:rFonts w:ascii="Courier New" w:eastAsia="Batang" w:hAnsi="Courier New"/>
          <w:noProof/>
          <w:sz w:val="16"/>
          <w:lang w:eastAsia="sv-SE"/>
        </w:rPr>
        <w:t xml:space="preserve"> LogicalChannelIdentity          </w:t>
      </w:r>
      <w:r w:rsidRPr="00512D92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512D92">
        <w:rPr>
          <w:rFonts w:ascii="Courier New" w:eastAsia="Batang" w:hAnsi="Courier New"/>
          <w:noProof/>
          <w:sz w:val="16"/>
          <w:lang w:eastAsia="sv-SE"/>
        </w:rPr>
        <w:t xml:space="preserve">,   </w:t>
      </w:r>
      <w:r w:rsidRPr="00512D92">
        <w:rPr>
          <w:rFonts w:ascii="Courier New" w:eastAsia="Batang" w:hAnsi="Courier New"/>
          <w:noProof/>
          <w:color w:val="808080"/>
          <w:sz w:val="16"/>
          <w:lang w:eastAsia="sv-SE"/>
        </w:rPr>
        <w:t>-- Need N</w:t>
      </w:r>
    </w:p>
    <w:p w14:paraId="1CD57515" w14:textId="77777777" w:rsidR="005A51AA" w:rsidRPr="00512D92" w:rsidRDefault="005A51AA" w:rsidP="005A5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43F957C8" w14:textId="77777777" w:rsidR="005A51AA" w:rsidRPr="00512D92" w:rsidRDefault="005A51AA" w:rsidP="005A5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512D92">
        <w:rPr>
          <w:rFonts w:ascii="Courier New" w:eastAsia="Batang" w:hAnsi="Courier New"/>
          <w:noProof/>
          <w:sz w:val="16"/>
          <w:lang w:eastAsia="sv-SE"/>
        </w:rPr>
        <w:t xml:space="preserve">    mac-CellGroupConfig                         MAC-CellGroupConfig                                             </w:t>
      </w:r>
      <w:r w:rsidRPr="00512D92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512D92">
        <w:rPr>
          <w:rFonts w:ascii="Courier New" w:eastAsia="Batang" w:hAnsi="Courier New"/>
          <w:noProof/>
          <w:sz w:val="16"/>
          <w:lang w:eastAsia="sv-SE"/>
        </w:rPr>
        <w:t xml:space="preserve">,   </w:t>
      </w:r>
      <w:r w:rsidRPr="00512D92">
        <w:rPr>
          <w:rFonts w:ascii="Courier New" w:eastAsia="Batang" w:hAnsi="Courier New"/>
          <w:noProof/>
          <w:color w:val="808080"/>
          <w:sz w:val="16"/>
          <w:lang w:eastAsia="sv-SE"/>
        </w:rPr>
        <w:t>-- Need M</w:t>
      </w:r>
    </w:p>
    <w:p w14:paraId="4FA9737D" w14:textId="77777777" w:rsidR="005A51AA" w:rsidRPr="00512D92" w:rsidRDefault="005A51AA" w:rsidP="005A5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32C06877" w14:textId="77777777" w:rsidR="005A51AA" w:rsidRPr="00512D92" w:rsidRDefault="005A51AA" w:rsidP="005A5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512D92">
        <w:rPr>
          <w:rFonts w:ascii="Courier New" w:eastAsia="Batang" w:hAnsi="Courier New"/>
          <w:noProof/>
          <w:sz w:val="16"/>
          <w:lang w:eastAsia="sv-SE"/>
        </w:rPr>
        <w:t xml:space="preserve">    physicalCellGroupConfig                     PhysicalCellGroupConfig                                         </w:t>
      </w:r>
      <w:r w:rsidRPr="00512D92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512D92">
        <w:rPr>
          <w:rFonts w:ascii="Courier New" w:eastAsia="Batang" w:hAnsi="Courier New"/>
          <w:noProof/>
          <w:sz w:val="16"/>
          <w:lang w:eastAsia="sv-SE"/>
        </w:rPr>
        <w:t xml:space="preserve">,   </w:t>
      </w:r>
      <w:r w:rsidRPr="00512D92">
        <w:rPr>
          <w:rFonts w:ascii="Courier New" w:eastAsia="Batang" w:hAnsi="Courier New"/>
          <w:noProof/>
          <w:color w:val="808080"/>
          <w:sz w:val="16"/>
          <w:lang w:eastAsia="sv-SE"/>
        </w:rPr>
        <w:t>-- Need M</w:t>
      </w:r>
    </w:p>
    <w:p w14:paraId="1A745FD8" w14:textId="77777777" w:rsidR="005A51AA" w:rsidRPr="00512D92" w:rsidRDefault="005A51AA" w:rsidP="005A5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7D8DA74C" w14:textId="77777777" w:rsidR="005A51AA" w:rsidRPr="00512D92" w:rsidRDefault="005A51AA" w:rsidP="005A5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512D92">
        <w:rPr>
          <w:rFonts w:ascii="Courier New" w:eastAsia="Batang" w:hAnsi="Courier New"/>
          <w:noProof/>
          <w:sz w:val="16"/>
          <w:lang w:eastAsia="sv-SE"/>
        </w:rPr>
        <w:t xml:space="preserve">    </w:t>
      </w:r>
      <w:r w:rsidRPr="00512D92">
        <w:rPr>
          <w:rFonts w:ascii="Courier New" w:eastAsia="Batang" w:hAnsi="Courier New"/>
          <w:noProof/>
          <w:sz w:val="16"/>
          <w:highlight w:val="yellow"/>
          <w:lang w:eastAsia="sv-SE"/>
        </w:rPr>
        <w:t xml:space="preserve">spCellConfig                                SpCellConfig                                                    </w:t>
      </w:r>
      <w:r w:rsidRPr="00512D92">
        <w:rPr>
          <w:rFonts w:ascii="Courier New" w:eastAsia="Batang" w:hAnsi="Courier New"/>
          <w:noProof/>
          <w:color w:val="993366"/>
          <w:sz w:val="16"/>
          <w:highlight w:val="yellow"/>
          <w:lang w:eastAsia="sv-SE"/>
        </w:rPr>
        <w:t>OPTIONAL</w:t>
      </w:r>
      <w:r w:rsidRPr="00512D92">
        <w:rPr>
          <w:rFonts w:ascii="Courier New" w:eastAsia="Batang" w:hAnsi="Courier New"/>
          <w:noProof/>
          <w:sz w:val="16"/>
          <w:highlight w:val="yellow"/>
          <w:lang w:eastAsia="sv-SE"/>
        </w:rPr>
        <w:t xml:space="preserve">,   </w:t>
      </w:r>
      <w:r w:rsidRPr="00512D92">
        <w:rPr>
          <w:rFonts w:ascii="Courier New" w:eastAsia="Batang" w:hAnsi="Courier New"/>
          <w:noProof/>
          <w:color w:val="808080"/>
          <w:sz w:val="16"/>
          <w:highlight w:val="yellow"/>
          <w:lang w:eastAsia="sv-SE"/>
        </w:rPr>
        <w:t>-- Need M</w:t>
      </w:r>
    </w:p>
    <w:p w14:paraId="3E5819E7" w14:textId="77777777" w:rsidR="005A51AA" w:rsidRPr="00512D92" w:rsidRDefault="005A51AA" w:rsidP="005A5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512D92">
        <w:rPr>
          <w:rFonts w:ascii="Courier New" w:eastAsia="Batang" w:hAnsi="Courier New"/>
          <w:noProof/>
          <w:sz w:val="16"/>
          <w:lang w:eastAsia="sv-SE"/>
        </w:rPr>
        <w:t xml:space="preserve">    sCellToAddModList                           </w:t>
      </w:r>
      <w:r w:rsidRPr="00512D92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512D92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512D92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512D92">
        <w:rPr>
          <w:rFonts w:ascii="Courier New" w:eastAsia="Batang" w:hAnsi="Courier New"/>
          <w:noProof/>
          <w:sz w:val="16"/>
          <w:lang w:eastAsia="sv-SE"/>
        </w:rPr>
        <w:t xml:space="preserve"> (1..maxNrofSCells))</w:t>
      </w:r>
      <w:r w:rsidRPr="00512D92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OF</w:t>
      </w:r>
      <w:r w:rsidRPr="00512D92">
        <w:rPr>
          <w:rFonts w:ascii="Courier New" w:eastAsia="Batang" w:hAnsi="Courier New"/>
          <w:noProof/>
          <w:sz w:val="16"/>
          <w:lang w:eastAsia="sv-SE"/>
        </w:rPr>
        <w:t xml:space="preserve"> SCellConfig               </w:t>
      </w:r>
      <w:r w:rsidRPr="00512D92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512D92">
        <w:rPr>
          <w:rFonts w:ascii="Courier New" w:eastAsia="Batang" w:hAnsi="Courier New"/>
          <w:noProof/>
          <w:sz w:val="16"/>
          <w:lang w:eastAsia="sv-SE"/>
        </w:rPr>
        <w:t xml:space="preserve">,   </w:t>
      </w:r>
      <w:r w:rsidRPr="00512D92">
        <w:rPr>
          <w:rFonts w:ascii="Courier New" w:eastAsia="Batang" w:hAnsi="Courier New"/>
          <w:noProof/>
          <w:color w:val="808080"/>
          <w:sz w:val="16"/>
          <w:lang w:eastAsia="sv-SE"/>
        </w:rPr>
        <w:t>-- Need N</w:t>
      </w:r>
    </w:p>
    <w:p w14:paraId="54E6802B" w14:textId="77777777" w:rsidR="005A51AA" w:rsidRPr="00512D92" w:rsidRDefault="005A51AA" w:rsidP="005A5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512D92">
        <w:rPr>
          <w:rFonts w:ascii="Courier New" w:eastAsia="Batang" w:hAnsi="Courier New"/>
          <w:noProof/>
          <w:sz w:val="16"/>
          <w:lang w:eastAsia="sv-SE"/>
        </w:rPr>
        <w:t xml:space="preserve">    sCellToReleaseList                          </w:t>
      </w:r>
      <w:r w:rsidRPr="00512D92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512D92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512D92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512D92">
        <w:rPr>
          <w:rFonts w:ascii="Courier New" w:eastAsia="Batang" w:hAnsi="Courier New"/>
          <w:noProof/>
          <w:sz w:val="16"/>
          <w:lang w:eastAsia="sv-SE"/>
        </w:rPr>
        <w:t xml:space="preserve"> (1..maxNrofSCells))</w:t>
      </w:r>
      <w:r w:rsidRPr="00512D92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OF</w:t>
      </w:r>
      <w:r w:rsidRPr="00512D92">
        <w:rPr>
          <w:rFonts w:ascii="Courier New" w:eastAsia="Batang" w:hAnsi="Courier New"/>
          <w:noProof/>
          <w:sz w:val="16"/>
          <w:lang w:eastAsia="sv-SE"/>
        </w:rPr>
        <w:t xml:space="preserve"> SCellIndex                </w:t>
      </w:r>
      <w:r w:rsidRPr="00512D92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512D92">
        <w:rPr>
          <w:rFonts w:ascii="Courier New" w:eastAsia="Batang" w:hAnsi="Courier New"/>
          <w:noProof/>
          <w:sz w:val="16"/>
          <w:lang w:eastAsia="sv-SE"/>
        </w:rPr>
        <w:t xml:space="preserve">,   </w:t>
      </w:r>
      <w:r w:rsidRPr="00512D92">
        <w:rPr>
          <w:rFonts w:ascii="Courier New" w:eastAsia="Batang" w:hAnsi="Courier New"/>
          <w:noProof/>
          <w:color w:val="808080"/>
          <w:sz w:val="16"/>
          <w:lang w:eastAsia="sv-SE"/>
        </w:rPr>
        <w:t>-- Need N</w:t>
      </w:r>
    </w:p>
    <w:p w14:paraId="29CFD5E0" w14:textId="77777777" w:rsidR="005A51AA" w:rsidRPr="00512D92" w:rsidRDefault="005A51AA" w:rsidP="005A5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512D92">
        <w:rPr>
          <w:rFonts w:ascii="Courier New" w:eastAsia="Batang" w:hAnsi="Courier New"/>
          <w:noProof/>
          <w:sz w:val="16"/>
          <w:lang w:eastAsia="sv-SE"/>
        </w:rPr>
        <w:t xml:space="preserve">    ...,</w:t>
      </w:r>
    </w:p>
    <w:p w14:paraId="254CCD91" w14:textId="77777777" w:rsidR="005A51AA" w:rsidRPr="00512D92" w:rsidRDefault="005A51AA" w:rsidP="005A5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512D92">
        <w:rPr>
          <w:rFonts w:ascii="Courier New" w:eastAsia="Batang" w:hAnsi="Courier New"/>
          <w:noProof/>
          <w:sz w:val="16"/>
          <w:lang w:eastAsia="sv-SE"/>
        </w:rPr>
        <w:t xml:space="preserve">    [[</w:t>
      </w:r>
    </w:p>
    <w:p w14:paraId="0E76E954" w14:textId="77777777" w:rsidR="005A51AA" w:rsidRPr="00512D92" w:rsidRDefault="005A51AA" w:rsidP="005A5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512D92">
        <w:rPr>
          <w:rFonts w:ascii="Courier New" w:eastAsia="Batang" w:hAnsi="Courier New"/>
          <w:noProof/>
          <w:sz w:val="16"/>
          <w:lang w:eastAsia="sv-SE"/>
        </w:rPr>
        <w:t xml:space="preserve">    reportUplinkTxDirectCurrent-v1530           </w:t>
      </w:r>
      <w:r w:rsidRPr="00512D92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512D92">
        <w:rPr>
          <w:rFonts w:ascii="Courier New" w:eastAsia="Batang" w:hAnsi="Courier New"/>
          <w:noProof/>
          <w:sz w:val="16"/>
          <w:lang w:eastAsia="sv-SE"/>
        </w:rPr>
        <w:t xml:space="preserve"> {true}                                               </w:t>
      </w:r>
      <w:r w:rsidRPr="00512D92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512D92">
        <w:rPr>
          <w:rFonts w:ascii="Courier New" w:eastAsia="Batang" w:hAnsi="Courier New"/>
          <w:noProof/>
          <w:sz w:val="16"/>
          <w:lang w:eastAsia="sv-SE"/>
        </w:rPr>
        <w:t xml:space="preserve">    </w:t>
      </w:r>
      <w:r w:rsidRPr="00512D92">
        <w:rPr>
          <w:rFonts w:ascii="Courier New" w:eastAsia="Batang" w:hAnsi="Courier New"/>
          <w:noProof/>
          <w:color w:val="808080"/>
          <w:sz w:val="16"/>
          <w:lang w:eastAsia="sv-SE"/>
        </w:rPr>
        <w:t>-- Cond BWP-Reconfig</w:t>
      </w:r>
    </w:p>
    <w:p w14:paraId="02E1F118" w14:textId="77777777" w:rsidR="005A51AA" w:rsidRPr="00512D92" w:rsidRDefault="005A51AA" w:rsidP="005A5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512D92">
        <w:rPr>
          <w:rFonts w:ascii="Courier New" w:eastAsia="Batang" w:hAnsi="Courier New"/>
          <w:noProof/>
          <w:sz w:val="16"/>
          <w:lang w:eastAsia="sv-SE"/>
        </w:rPr>
        <w:t xml:space="preserve">    ]]</w:t>
      </w:r>
    </w:p>
    <w:p w14:paraId="30EAD453" w14:textId="77777777" w:rsidR="005A51AA" w:rsidRPr="00512D92" w:rsidRDefault="005A51AA" w:rsidP="005A5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512D92">
        <w:rPr>
          <w:rFonts w:ascii="Courier New" w:eastAsia="Batang" w:hAnsi="Courier New"/>
          <w:noProof/>
          <w:sz w:val="16"/>
          <w:lang w:eastAsia="sv-SE"/>
        </w:rPr>
        <w:t>}</w:t>
      </w:r>
    </w:p>
    <w:p w14:paraId="3BE04D3F" w14:textId="77777777" w:rsidR="005A51AA" w:rsidRPr="00512D92" w:rsidRDefault="005A51AA" w:rsidP="005A5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2700333E" w14:textId="77777777" w:rsidR="005A51AA" w:rsidRPr="00512D92" w:rsidRDefault="005A51AA" w:rsidP="005A5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4DBAA4B1" w14:textId="77777777" w:rsidR="005A51AA" w:rsidRPr="00512D92" w:rsidRDefault="005A51AA" w:rsidP="005A5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0C4D0BF8" w14:textId="77777777" w:rsidR="005A51AA" w:rsidRPr="00512D92" w:rsidRDefault="005A51AA" w:rsidP="005A5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512D92">
        <w:rPr>
          <w:rFonts w:ascii="Courier New" w:eastAsia="Batang" w:hAnsi="Courier New"/>
          <w:noProof/>
          <w:color w:val="808080"/>
          <w:sz w:val="16"/>
          <w:lang w:eastAsia="sv-SE"/>
        </w:rPr>
        <w:t>-- Serving cell specific MAC and PHY parameters for a SpCell:</w:t>
      </w:r>
    </w:p>
    <w:p w14:paraId="02D0F1A1" w14:textId="77777777" w:rsidR="005A51AA" w:rsidRPr="00512D92" w:rsidRDefault="005A51AA" w:rsidP="005A5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512D92">
        <w:rPr>
          <w:rFonts w:ascii="Courier New" w:eastAsia="Batang" w:hAnsi="Courier New"/>
          <w:noProof/>
          <w:sz w:val="16"/>
          <w:lang w:eastAsia="sv-SE"/>
        </w:rPr>
        <w:t xml:space="preserve">SpCellConfig ::=                        </w:t>
      </w:r>
      <w:r w:rsidRPr="00512D92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512D92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24D25A5F" w14:textId="77777777" w:rsidR="005A51AA" w:rsidRPr="00512D92" w:rsidRDefault="005A51AA" w:rsidP="005A5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512D92">
        <w:rPr>
          <w:rFonts w:ascii="Courier New" w:eastAsia="Batang" w:hAnsi="Courier New"/>
          <w:noProof/>
          <w:sz w:val="16"/>
          <w:lang w:eastAsia="sv-SE"/>
        </w:rPr>
        <w:t xml:space="preserve">    servCellIndex                       ServCellIndex                                                           </w:t>
      </w:r>
      <w:r w:rsidRPr="00512D92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512D92">
        <w:rPr>
          <w:rFonts w:ascii="Courier New" w:eastAsia="Batang" w:hAnsi="Courier New"/>
          <w:noProof/>
          <w:sz w:val="16"/>
          <w:lang w:eastAsia="sv-SE"/>
        </w:rPr>
        <w:t xml:space="preserve">,   </w:t>
      </w:r>
      <w:r w:rsidRPr="00512D92">
        <w:rPr>
          <w:rFonts w:ascii="Courier New" w:eastAsia="Batang" w:hAnsi="Courier New"/>
          <w:noProof/>
          <w:color w:val="808080"/>
          <w:sz w:val="16"/>
          <w:lang w:eastAsia="sv-SE"/>
        </w:rPr>
        <w:t>-- Cond SCG</w:t>
      </w:r>
    </w:p>
    <w:p w14:paraId="34E1C0C9" w14:textId="77777777" w:rsidR="005A51AA" w:rsidRPr="00512D92" w:rsidRDefault="005A51AA" w:rsidP="005A5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512D92">
        <w:rPr>
          <w:rFonts w:ascii="Courier New" w:eastAsia="Batang" w:hAnsi="Courier New"/>
          <w:noProof/>
          <w:sz w:val="16"/>
          <w:lang w:eastAsia="sv-SE"/>
        </w:rPr>
        <w:t xml:space="preserve">    </w:t>
      </w:r>
      <w:r w:rsidRPr="00512D92">
        <w:rPr>
          <w:rFonts w:ascii="Courier New" w:eastAsia="Batang" w:hAnsi="Courier New"/>
          <w:noProof/>
          <w:sz w:val="16"/>
          <w:highlight w:val="yellow"/>
          <w:lang w:eastAsia="sv-SE"/>
        </w:rPr>
        <w:t xml:space="preserve">reconfigurationWithSync             ReconfigurationWithSync                                                 </w:t>
      </w:r>
      <w:r w:rsidRPr="00512D92">
        <w:rPr>
          <w:rFonts w:ascii="Courier New" w:eastAsia="Batang" w:hAnsi="Courier New"/>
          <w:noProof/>
          <w:color w:val="993366"/>
          <w:sz w:val="16"/>
          <w:highlight w:val="yellow"/>
          <w:lang w:eastAsia="sv-SE"/>
        </w:rPr>
        <w:t>OPTIONAL</w:t>
      </w:r>
      <w:r w:rsidRPr="00512D92">
        <w:rPr>
          <w:rFonts w:ascii="Courier New" w:eastAsia="Batang" w:hAnsi="Courier New"/>
          <w:noProof/>
          <w:sz w:val="16"/>
          <w:highlight w:val="yellow"/>
          <w:lang w:eastAsia="sv-SE"/>
        </w:rPr>
        <w:t xml:space="preserve">,   </w:t>
      </w:r>
      <w:r w:rsidRPr="00512D92">
        <w:rPr>
          <w:rFonts w:ascii="Courier New" w:eastAsia="Batang" w:hAnsi="Courier New"/>
          <w:noProof/>
          <w:color w:val="808080"/>
          <w:sz w:val="16"/>
          <w:highlight w:val="yellow"/>
          <w:lang w:eastAsia="sv-SE"/>
        </w:rPr>
        <w:t>-- Cond ReconfWithSync</w:t>
      </w:r>
    </w:p>
    <w:p w14:paraId="53ADBA6E" w14:textId="77777777" w:rsidR="005A51AA" w:rsidRPr="00512D92" w:rsidRDefault="005A51AA" w:rsidP="005A5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512D92">
        <w:rPr>
          <w:rFonts w:ascii="Courier New" w:eastAsia="Batang" w:hAnsi="Courier New"/>
          <w:noProof/>
          <w:sz w:val="16"/>
          <w:lang w:eastAsia="sv-SE"/>
        </w:rPr>
        <w:t xml:space="preserve">    rlf-TimersAndConstants              SetupRelease { RLF-TimersAndConstants }                                 </w:t>
      </w:r>
      <w:r w:rsidRPr="00512D92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512D92">
        <w:rPr>
          <w:rFonts w:ascii="Courier New" w:eastAsia="Batang" w:hAnsi="Courier New"/>
          <w:noProof/>
          <w:sz w:val="16"/>
          <w:lang w:eastAsia="sv-SE"/>
        </w:rPr>
        <w:t xml:space="preserve">,   </w:t>
      </w:r>
      <w:r w:rsidRPr="00512D92">
        <w:rPr>
          <w:rFonts w:ascii="Courier New" w:eastAsia="Batang" w:hAnsi="Courier New"/>
          <w:noProof/>
          <w:color w:val="808080"/>
          <w:sz w:val="16"/>
          <w:lang w:eastAsia="sv-SE"/>
        </w:rPr>
        <w:t>-- Need M</w:t>
      </w:r>
    </w:p>
    <w:p w14:paraId="4AD5FEE1" w14:textId="77777777" w:rsidR="005A51AA" w:rsidRPr="00512D92" w:rsidRDefault="005A51AA" w:rsidP="005A5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512D92">
        <w:rPr>
          <w:rFonts w:ascii="Courier New" w:eastAsia="Batang" w:hAnsi="Courier New"/>
          <w:noProof/>
          <w:sz w:val="16"/>
          <w:lang w:eastAsia="sv-SE"/>
        </w:rPr>
        <w:t xml:space="preserve">    rlmInSyncOutOfSyncThreshold         </w:t>
      </w:r>
      <w:r w:rsidRPr="00512D92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512D92">
        <w:rPr>
          <w:rFonts w:ascii="Courier New" w:eastAsia="Batang" w:hAnsi="Courier New"/>
          <w:noProof/>
          <w:sz w:val="16"/>
          <w:lang w:eastAsia="sv-SE"/>
        </w:rPr>
        <w:t xml:space="preserve"> {n1}                             </w:t>
      </w:r>
      <w:r w:rsidRPr="00512D92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512D92">
        <w:rPr>
          <w:rFonts w:ascii="Courier New" w:eastAsia="Batang" w:hAnsi="Courier New"/>
          <w:noProof/>
          <w:sz w:val="16"/>
          <w:lang w:eastAsia="sv-SE"/>
        </w:rPr>
        <w:t xml:space="preserve">,   </w:t>
      </w:r>
      <w:r w:rsidRPr="00512D92">
        <w:rPr>
          <w:rFonts w:ascii="Courier New" w:eastAsia="Batang" w:hAnsi="Courier New"/>
          <w:noProof/>
          <w:color w:val="808080"/>
          <w:sz w:val="16"/>
          <w:lang w:eastAsia="sv-SE"/>
        </w:rPr>
        <w:t>-- Need S</w:t>
      </w:r>
    </w:p>
    <w:p w14:paraId="0E9FCD51" w14:textId="77777777" w:rsidR="005A51AA" w:rsidRPr="00512D92" w:rsidRDefault="005A51AA" w:rsidP="005A5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512D92">
        <w:rPr>
          <w:rFonts w:ascii="Courier New" w:eastAsia="Batang" w:hAnsi="Courier New"/>
          <w:noProof/>
          <w:sz w:val="16"/>
          <w:lang w:eastAsia="sv-SE"/>
        </w:rPr>
        <w:t xml:space="preserve">    spCellConfigDedicated               ServingCellConfig                                                       </w:t>
      </w:r>
      <w:r w:rsidRPr="00512D92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512D92">
        <w:rPr>
          <w:rFonts w:ascii="Courier New" w:eastAsia="Batang" w:hAnsi="Courier New"/>
          <w:noProof/>
          <w:sz w:val="16"/>
          <w:lang w:eastAsia="sv-SE"/>
        </w:rPr>
        <w:t xml:space="preserve">,   </w:t>
      </w:r>
      <w:r w:rsidRPr="00512D92">
        <w:rPr>
          <w:rFonts w:ascii="Courier New" w:eastAsia="Batang" w:hAnsi="Courier New"/>
          <w:noProof/>
          <w:color w:val="808080"/>
          <w:sz w:val="16"/>
          <w:lang w:eastAsia="sv-SE"/>
        </w:rPr>
        <w:t>-- Need M</w:t>
      </w:r>
    </w:p>
    <w:p w14:paraId="23944C28" w14:textId="77777777" w:rsidR="005A51AA" w:rsidRPr="00512D92" w:rsidRDefault="005A51AA" w:rsidP="005A5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512D92">
        <w:rPr>
          <w:rFonts w:ascii="Courier New" w:eastAsia="Batang" w:hAnsi="Courier New"/>
          <w:noProof/>
          <w:sz w:val="16"/>
          <w:lang w:eastAsia="sv-SE"/>
        </w:rPr>
        <w:t xml:space="preserve">    ...</w:t>
      </w:r>
    </w:p>
    <w:p w14:paraId="0B3A690F" w14:textId="77777777" w:rsidR="005A51AA" w:rsidRPr="00512D92" w:rsidRDefault="005A51AA" w:rsidP="005A5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512D92">
        <w:rPr>
          <w:rFonts w:ascii="Courier New" w:eastAsia="Batang" w:hAnsi="Courier New"/>
          <w:noProof/>
          <w:sz w:val="16"/>
          <w:lang w:eastAsia="sv-SE"/>
        </w:rPr>
        <w:t>}</w:t>
      </w:r>
    </w:p>
    <w:p w14:paraId="5ADD25B6" w14:textId="77777777" w:rsidR="005A51AA" w:rsidRPr="00512D92" w:rsidRDefault="005A51AA" w:rsidP="005A5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70FC98F9" w14:textId="77777777" w:rsidR="005A51AA" w:rsidRPr="00512D92" w:rsidRDefault="005A51AA" w:rsidP="005A5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highlight w:val="yellow"/>
          <w:lang w:eastAsia="sv-SE"/>
        </w:rPr>
      </w:pPr>
      <w:r w:rsidRPr="00512D92">
        <w:rPr>
          <w:rFonts w:ascii="Courier New" w:eastAsia="Batang" w:hAnsi="Courier New"/>
          <w:noProof/>
          <w:sz w:val="16"/>
          <w:highlight w:val="yellow"/>
          <w:lang w:eastAsia="sv-SE"/>
        </w:rPr>
        <w:t xml:space="preserve">ReconfigurationWithSync ::=         </w:t>
      </w:r>
      <w:r w:rsidRPr="00512D92">
        <w:rPr>
          <w:rFonts w:ascii="Courier New" w:eastAsia="Batang" w:hAnsi="Courier New"/>
          <w:noProof/>
          <w:color w:val="993366"/>
          <w:sz w:val="16"/>
          <w:highlight w:val="yellow"/>
          <w:lang w:eastAsia="sv-SE"/>
        </w:rPr>
        <w:t>SEQUENCE</w:t>
      </w:r>
      <w:r w:rsidRPr="00512D92">
        <w:rPr>
          <w:rFonts w:ascii="Courier New" w:eastAsia="Batang" w:hAnsi="Courier New"/>
          <w:noProof/>
          <w:sz w:val="16"/>
          <w:highlight w:val="yellow"/>
          <w:lang w:eastAsia="sv-SE"/>
        </w:rPr>
        <w:t xml:space="preserve"> {</w:t>
      </w:r>
    </w:p>
    <w:p w14:paraId="25856AD7" w14:textId="77777777" w:rsidR="005A51AA" w:rsidRPr="00512D92" w:rsidRDefault="005A51AA" w:rsidP="005A5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color w:val="808080"/>
          <w:sz w:val="16"/>
          <w:highlight w:val="yellow"/>
          <w:lang w:eastAsia="sv-SE"/>
        </w:rPr>
      </w:pPr>
      <w:r w:rsidRPr="00512D92">
        <w:rPr>
          <w:rFonts w:ascii="Courier New" w:eastAsia="Batang" w:hAnsi="Courier New"/>
          <w:noProof/>
          <w:sz w:val="16"/>
          <w:highlight w:val="yellow"/>
          <w:lang w:eastAsia="sv-SE"/>
        </w:rPr>
        <w:t xml:space="preserve">    spCellConfigCommon                  ServingCellConfigCommon                                                 </w:t>
      </w:r>
      <w:r w:rsidRPr="00512D92">
        <w:rPr>
          <w:rFonts w:ascii="Courier New" w:eastAsia="Batang" w:hAnsi="Courier New"/>
          <w:noProof/>
          <w:color w:val="993366"/>
          <w:sz w:val="16"/>
          <w:highlight w:val="yellow"/>
          <w:lang w:eastAsia="sv-SE"/>
        </w:rPr>
        <w:t>OPTIONAL</w:t>
      </w:r>
      <w:r w:rsidRPr="00512D92">
        <w:rPr>
          <w:rFonts w:ascii="Courier New" w:eastAsia="Batang" w:hAnsi="Courier New"/>
          <w:noProof/>
          <w:sz w:val="16"/>
          <w:highlight w:val="yellow"/>
          <w:lang w:eastAsia="sv-SE"/>
        </w:rPr>
        <w:t xml:space="preserve">,   </w:t>
      </w:r>
      <w:r w:rsidRPr="00512D92">
        <w:rPr>
          <w:rFonts w:ascii="Courier New" w:eastAsia="Batang" w:hAnsi="Courier New"/>
          <w:noProof/>
          <w:color w:val="808080"/>
          <w:sz w:val="16"/>
          <w:highlight w:val="yellow"/>
          <w:lang w:eastAsia="sv-SE"/>
        </w:rPr>
        <w:t>-- Need M</w:t>
      </w:r>
    </w:p>
    <w:p w14:paraId="0A60809E" w14:textId="77777777" w:rsidR="005A51AA" w:rsidRPr="00512D92" w:rsidRDefault="005A51AA" w:rsidP="005A5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highlight w:val="yellow"/>
          <w:lang w:eastAsia="sv-SE"/>
        </w:rPr>
      </w:pPr>
      <w:r w:rsidRPr="00512D92">
        <w:rPr>
          <w:rFonts w:ascii="Courier New" w:eastAsia="Batang" w:hAnsi="Courier New"/>
          <w:noProof/>
          <w:sz w:val="16"/>
          <w:highlight w:val="yellow"/>
          <w:lang w:eastAsia="sv-SE"/>
        </w:rPr>
        <w:t xml:space="preserve">    newUE-Identity                      RNTI-Value,</w:t>
      </w:r>
    </w:p>
    <w:p w14:paraId="3332DDF4" w14:textId="77777777" w:rsidR="005A51AA" w:rsidRPr="00512D92" w:rsidRDefault="005A51AA" w:rsidP="005A5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highlight w:val="yellow"/>
          <w:lang w:eastAsia="sv-SE"/>
        </w:rPr>
      </w:pPr>
      <w:r w:rsidRPr="00512D92">
        <w:rPr>
          <w:rFonts w:ascii="Courier New" w:eastAsia="Batang" w:hAnsi="Courier New"/>
          <w:noProof/>
          <w:sz w:val="16"/>
          <w:highlight w:val="yellow"/>
          <w:lang w:eastAsia="sv-SE"/>
        </w:rPr>
        <w:t xml:space="preserve">    t304                                </w:t>
      </w:r>
      <w:r w:rsidRPr="00512D92">
        <w:rPr>
          <w:rFonts w:ascii="Courier New" w:eastAsia="Batang" w:hAnsi="Courier New"/>
          <w:noProof/>
          <w:color w:val="993366"/>
          <w:sz w:val="16"/>
          <w:highlight w:val="yellow"/>
          <w:lang w:eastAsia="sv-SE"/>
        </w:rPr>
        <w:t>ENUMERATED</w:t>
      </w:r>
      <w:r w:rsidRPr="00512D92">
        <w:rPr>
          <w:rFonts w:ascii="Courier New" w:eastAsia="Batang" w:hAnsi="Courier New"/>
          <w:noProof/>
          <w:sz w:val="16"/>
          <w:highlight w:val="yellow"/>
          <w:lang w:eastAsia="sv-SE"/>
        </w:rPr>
        <w:t xml:space="preserve"> {ms50, ms100, ms150, ms200, ms500, ms1000, ms2000, ms10000},</w:t>
      </w:r>
    </w:p>
    <w:p w14:paraId="4179A817" w14:textId="77777777" w:rsidR="005A51AA" w:rsidRPr="00512D92" w:rsidRDefault="005A51AA" w:rsidP="005A5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highlight w:val="yellow"/>
          <w:lang w:eastAsia="sv-SE"/>
        </w:rPr>
      </w:pPr>
      <w:r w:rsidRPr="00512D92">
        <w:rPr>
          <w:rFonts w:ascii="Courier New" w:eastAsia="Batang" w:hAnsi="Courier New"/>
          <w:noProof/>
          <w:sz w:val="16"/>
          <w:highlight w:val="yellow"/>
          <w:lang w:eastAsia="sv-SE"/>
        </w:rPr>
        <w:t xml:space="preserve">        rach-ConfigDedicated                </w:t>
      </w:r>
      <w:r w:rsidRPr="00512D92">
        <w:rPr>
          <w:rFonts w:ascii="Courier New" w:eastAsia="Batang" w:hAnsi="Courier New"/>
          <w:noProof/>
          <w:color w:val="993366"/>
          <w:sz w:val="16"/>
          <w:highlight w:val="yellow"/>
          <w:lang w:eastAsia="sv-SE"/>
        </w:rPr>
        <w:t>CHOICE</w:t>
      </w:r>
      <w:r w:rsidRPr="00512D92">
        <w:rPr>
          <w:rFonts w:ascii="Courier New" w:eastAsia="Batang" w:hAnsi="Courier New"/>
          <w:noProof/>
          <w:sz w:val="16"/>
          <w:highlight w:val="yellow"/>
          <w:lang w:eastAsia="sv-SE"/>
        </w:rPr>
        <w:t xml:space="preserve"> {</w:t>
      </w:r>
    </w:p>
    <w:p w14:paraId="73325B03" w14:textId="77777777" w:rsidR="005A51AA" w:rsidRPr="00512D92" w:rsidRDefault="005A51AA" w:rsidP="005A5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highlight w:val="yellow"/>
          <w:lang w:eastAsia="sv-SE"/>
        </w:rPr>
      </w:pPr>
      <w:r w:rsidRPr="00512D92">
        <w:rPr>
          <w:rFonts w:ascii="Courier New" w:eastAsia="Batang" w:hAnsi="Courier New"/>
          <w:noProof/>
          <w:sz w:val="16"/>
          <w:highlight w:val="yellow"/>
          <w:lang w:eastAsia="sv-SE"/>
        </w:rPr>
        <w:lastRenderedPageBreak/>
        <w:t xml:space="preserve">            uplink                              RACH-ConfigDedicated,</w:t>
      </w:r>
    </w:p>
    <w:p w14:paraId="6DDA6811" w14:textId="77777777" w:rsidR="005A51AA" w:rsidRPr="00512D92" w:rsidRDefault="005A51AA" w:rsidP="005A5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highlight w:val="yellow"/>
          <w:lang w:eastAsia="sv-SE"/>
        </w:rPr>
      </w:pPr>
      <w:r w:rsidRPr="00512D92">
        <w:rPr>
          <w:rFonts w:ascii="Courier New" w:eastAsia="Batang" w:hAnsi="Courier New"/>
          <w:noProof/>
          <w:sz w:val="16"/>
          <w:highlight w:val="yellow"/>
          <w:lang w:eastAsia="sv-SE"/>
        </w:rPr>
        <w:t xml:space="preserve">            supplementaryUplink             RACH-ConfigDedicated</w:t>
      </w:r>
    </w:p>
    <w:p w14:paraId="6ED73641" w14:textId="77777777" w:rsidR="005A51AA" w:rsidRPr="00512D92" w:rsidRDefault="005A51AA" w:rsidP="005A5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color w:val="808080"/>
          <w:sz w:val="16"/>
          <w:highlight w:val="yellow"/>
          <w:lang w:eastAsia="sv-SE"/>
        </w:rPr>
      </w:pPr>
      <w:r w:rsidRPr="00512D92">
        <w:rPr>
          <w:rFonts w:ascii="Courier New" w:eastAsia="Batang" w:hAnsi="Courier New"/>
          <w:noProof/>
          <w:sz w:val="16"/>
          <w:highlight w:val="yellow"/>
          <w:lang w:eastAsia="sv-SE"/>
        </w:rPr>
        <w:t xml:space="preserve">    }                                                                                                           </w:t>
      </w:r>
      <w:r w:rsidRPr="00512D92">
        <w:rPr>
          <w:rFonts w:ascii="Courier New" w:eastAsia="Batang" w:hAnsi="Courier New"/>
          <w:noProof/>
          <w:color w:val="993366"/>
          <w:sz w:val="16"/>
          <w:highlight w:val="yellow"/>
          <w:lang w:eastAsia="sv-SE"/>
        </w:rPr>
        <w:t>OPTIONAL</w:t>
      </w:r>
      <w:r w:rsidRPr="00512D92">
        <w:rPr>
          <w:rFonts w:ascii="Courier New" w:eastAsia="Batang" w:hAnsi="Courier New"/>
          <w:noProof/>
          <w:sz w:val="16"/>
          <w:highlight w:val="yellow"/>
          <w:lang w:eastAsia="sv-SE"/>
        </w:rPr>
        <w:t xml:space="preserve">,   </w:t>
      </w:r>
      <w:r w:rsidRPr="00512D92">
        <w:rPr>
          <w:rFonts w:ascii="Courier New" w:eastAsia="Batang" w:hAnsi="Courier New"/>
          <w:noProof/>
          <w:color w:val="808080"/>
          <w:sz w:val="16"/>
          <w:highlight w:val="yellow"/>
          <w:lang w:eastAsia="sv-SE"/>
        </w:rPr>
        <w:t>-- Need N</w:t>
      </w:r>
    </w:p>
    <w:p w14:paraId="514952F9" w14:textId="77777777" w:rsidR="005A51AA" w:rsidRPr="00512D92" w:rsidRDefault="005A51AA" w:rsidP="005A5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highlight w:val="yellow"/>
          <w:lang w:eastAsia="sv-SE"/>
        </w:rPr>
      </w:pPr>
      <w:r w:rsidRPr="00512D92">
        <w:rPr>
          <w:rFonts w:ascii="Courier New" w:eastAsia="Batang" w:hAnsi="Courier New"/>
          <w:noProof/>
          <w:sz w:val="16"/>
          <w:highlight w:val="yellow"/>
          <w:lang w:eastAsia="sv-SE"/>
        </w:rPr>
        <w:t xml:space="preserve">    ...,</w:t>
      </w:r>
    </w:p>
    <w:p w14:paraId="050101F0" w14:textId="77777777" w:rsidR="005A51AA" w:rsidRPr="00512D92" w:rsidRDefault="005A51AA" w:rsidP="005A5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highlight w:val="yellow"/>
          <w:lang w:eastAsia="sv-SE"/>
        </w:rPr>
      </w:pPr>
      <w:r w:rsidRPr="00512D92">
        <w:rPr>
          <w:rFonts w:ascii="Courier New" w:eastAsia="Batang" w:hAnsi="Courier New"/>
          <w:noProof/>
          <w:sz w:val="16"/>
          <w:highlight w:val="yellow"/>
          <w:lang w:eastAsia="sv-SE"/>
        </w:rPr>
        <w:t xml:space="preserve">    [[</w:t>
      </w:r>
    </w:p>
    <w:p w14:paraId="12B401BF" w14:textId="77777777" w:rsidR="005A51AA" w:rsidRPr="00512D92" w:rsidRDefault="005A51AA" w:rsidP="005A5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color w:val="808080"/>
          <w:sz w:val="16"/>
          <w:highlight w:val="yellow"/>
          <w:lang w:eastAsia="sv-SE"/>
        </w:rPr>
      </w:pPr>
      <w:r w:rsidRPr="00512D92">
        <w:rPr>
          <w:rFonts w:ascii="Courier New" w:eastAsia="Batang" w:hAnsi="Courier New"/>
          <w:noProof/>
          <w:sz w:val="16"/>
          <w:highlight w:val="yellow"/>
          <w:lang w:eastAsia="sv-SE"/>
        </w:rPr>
        <w:t xml:space="preserve">    smtc                                SSB-MTC                                                                 </w:t>
      </w:r>
      <w:r w:rsidRPr="00512D92">
        <w:rPr>
          <w:rFonts w:ascii="Courier New" w:eastAsia="Batang" w:hAnsi="Courier New"/>
          <w:noProof/>
          <w:color w:val="993366"/>
          <w:sz w:val="16"/>
          <w:highlight w:val="yellow"/>
          <w:lang w:eastAsia="sv-SE"/>
        </w:rPr>
        <w:t>OPTIONAL</w:t>
      </w:r>
      <w:r w:rsidRPr="00512D92">
        <w:rPr>
          <w:rFonts w:ascii="Courier New" w:eastAsia="Batang" w:hAnsi="Courier New"/>
          <w:noProof/>
          <w:sz w:val="16"/>
          <w:highlight w:val="yellow"/>
          <w:lang w:eastAsia="sv-SE"/>
        </w:rPr>
        <w:t xml:space="preserve">    </w:t>
      </w:r>
      <w:r w:rsidRPr="00512D92">
        <w:rPr>
          <w:rFonts w:ascii="Courier New" w:eastAsia="Batang" w:hAnsi="Courier New"/>
          <w:noProof/>
          <w:color w:val="808080"/>
          <w:sz w:val="16"/>
          <w:highlight w:val="yellow"/>
          <w:lang w:eastAsia="sv-SE"/>
        </w:rPr>
        <w:t>-- Need S</w:t>
      </w:r>
    </w:p>
    <w:p w14:paraId="1EB3C0A6" w14:textId="77777777" w:rsidR="005A51AA" w:rsidRPr="00512D92" w:rsidRDefault="005A51AA" w:rsidP="005A5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highlight w:val="yellow"/>
          <w:lang w:eastAsia="sv-SE"/>
        </w:rPr>
      </w:pPr>
      <w:r w:rsidRPr="00512D92">
        <w:rPr>
          <w:rFonts w:ascii="Courier New" w:eastAsia="Batang" w:hAnsi="Courier New"/>
          <w:noProof/>
          <w:sz w:val="16"/>
          <w:highlight w:val="yellow"/>
          <w:lang w:eastAsia="sv-SE"/>
        </w:rPr>
        <w:t xml:space="preserve">    ]]</w:t>
      </w:r>
    </w:p>
    <w:p w14:paraId="70F265FC" w14:textId="77777777" w:rsidR="005A51AA" w:rsidRPr="00512D92" w:rsidRDefault="005A51AA" w:rsidP="005A5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512D92">
        <w:rPr>
          <w:rFonts w:ascii="Courier New" w:eastAsia="Batang" w:hAnsi="Courier New"/>
          <w:noProof/>
          <w:sz w:val="16"/>
          <w:highlight w:val="yellow"/>
          <w:lang w:eastAsia="sv-SE"/>
        </w:rPr>
        <w:t>}</w:t>
      </w:r>
    </w:p>
    <w:p w14:paraId="1E3F71E8" w14:textId="77777777" w:rsidR="005A51AA" w:rsidRPr="00512D92" w:rsidRDefault="005A51AA" w:rsidP="005A5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0301806A" w14:textId="77777777" w:rsidR="005A51AA" w:rsidRPr="00512D92" w:rsidRDefault="005A51AA" w:rsidP="005A5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512D92">
        <w:rPr>
          <w:rFonts w:ascii="Courier New" w:eastAsia="Batang" w:hAnsi="Courier New"/>
          <w:noProof/>
          <w:sz w:val="16"/>
          <w:lang w:eastAsia="sv-SE"/>
        </w:rPr>
        <w:t xml:space="preserve">SCellConfig ::=                     </w:t>
      </w:r>
      <w:r w:rsidRPr="00512D92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512D92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6BA81FA6" w14:textId="77777777" w:rsidR="005A51AA" w:rsidRPr="00512D92" w:rsidRDefault="005A51AA" w:rsidP="005A5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512D92">
        <w:rPr>
          <w:rFonts w:ascii="Courier New" w:eastAsia="Batang" w:hAnsi="Courier New"/>
          <w:noProof/>
          <w:sz w:val="16"/>
          <w:lang w:eastAsia="sv-SE"/>
        </w:rPr>
        <w:t xml:space="preserve">    sCellIndex                          SCellIndex,</w:t>
      </w:r>
    </w:p>
    <w:p w14:paraId="2BD3058A" w14:textId="77777777" w:rsidR="005A51AA" w:rsidRPr="00512D92" w:rsidRDefault="005A51AA" w:rsidP="005A5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512D92">
        <w:rPr>
          <w:rFonts w:ascii="Courier New" w:eastAsia="Batang" w:hAnsi="Courier New"/>
          <w:noProof/>
          <w:sz w:val="16"/>
          <w:lang w:eastAsia="sv-SE"/>
        </w:rPr>
        <w:t xml:space="preserve">    sCellConfigCommon                   ServingCellConfigCommon                                                 </w:t>
      </w:r>
      <w:r w:rsidRPr="00512D92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512D92">
        <w:rPr>
          <w:rFonts w:ascii="Courier New" w:eastAsia="Batang" w:hAnsi="Courier New"/>
          <w:noProof/>
          <w:sz w:val="16"/>
          <w:lang w:eastAsia="sv-SE"/>
        </w:rPr>
        <w:t xml:space="preserve">,   </w:t>
      </w:r>
      <w:r w:rsidRPr="00512D92">
        <w:rPr>
          <w:rFonts w:ascii="Courier New" w:eastAsia="Batang" w:hAnsi="Courier New"/>
          <w:noProof/>
          <w:color w:val="808080"/>
          <w:sz w:val="16"/>
          <w:lang w:eastAsia="sv-SE"/>
        </w:rPr>
        <w:t>-- Cond SCellAdd</w:t>
      </w:r>
    </w:p>
    <w:p w14:paraId="59884EA1" w14:textId="77777777" w:rsidR="005A51AA" w:rsidRPr="00512D92" w:rsidRDefault="005A51AA" w:rsidP="005A5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512D92">
        <w:rPr>
          <w:rFonts w:ascii="Courier New" w:eastAsia="Batang" w:hAnsi="Courier New"/>
          <w:noProof/>
          <w:sz w:val="16"/>
          <w:lang w:eastAsia="sv-SE"/>
        </w:rPr>
        <w:t xml:space="preserve">    sCellConfigDedicated                ServingCellConfig                                                       </w:t>
      </w:r>
      <w:r w:rsidRPr="00512D92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512D92">
        <w:rPr>
          <w:rFonts w:ascii="Courier New" w:eastAsia="Batang" w:hAnsi="Courier New"/>
          <w:noProof/>
          <w:sz w:val="16"/>
          <w:lang w:eastAsia="sv-SE"/>
        </w:rPr>
        <w:t xml:space="preserve">,   </w:t>
      </w:r>
      <w:r w:rsidRPr="00512D92">
        <w:rPr>
          <w:rFonts w:ascii="Courier New" w:eastAsia="Batang" w:hAnsi="Courier New"/>
          <w:noProof/>
          <w:color w:val="808080"/>
          <w:sz w:val="16"/>
          <w:lang w:eastAsia="sv-SE"/>
        </w:rPr>
        <w:t>-- Cond SCellAddMod</w:t>
      </w:r>
    </w:p>
    <w:p w14:paraId="5D3D6BF9" w14:textId="77777777" w:rsidR="005A51AA" w:rsidRPr="00512D92" w:rsidRDefault="005A51AA" w:rsidP="005A5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512D92">
        <w:rPr>
          <w:rFonts w:ascii="Courier New" w:eastAsia="Batang" w:hAnsi="Courier New"/>
          <w:noProof/>
          <w:sz w:val="16"/>
          <w:lang w:eastAsia="sv-SE"/>
        </w:rPr>
        <w:t xml:space="preserve">    ...,</w:t>
      </w:r>
    </w:p>
    <w:p w14:paraId="18642878" w14:textId="77777777" w:rsidR="005A51AA" w:rsidRPr="00512D92" w:rsidRDefault="005A51AA" w:rsidP="005A5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512D92">
        <w:rPr>
          <w:rFonts w:ascii="Courier New" w:eastAsia="Batang" w:hAnsi="Courier New"/>
          <w:noProof/>
          <w:sz w:val="16"/>
          <w:lang w:eastAsia="sv-SE"/>
        </w:rPr>
        <w:t xml:space="preserve">    [[</w:t>
      </w:r>
    </w:p>
    <w:p w14:paraId="5571447B" w14:textId="77777777" w:rsidR="005A51AA" w:rsidRPr="00512D92" w:rsidRDefault="005A51AA" w:rsidP="005A5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512D92">
        <w:rPr>
          <w:rFonts w:ascii="Courier New" w:eastAsia="Batang" w:hAnsi="Courier New"/>
          <w:noProof/>
          <w:sz w:val="16"/>
          <w:lang w:eastAsia="sv-SE"/>
        </w:rPr>
        <w:t xml:space="preserve">    smtc                                SSB-MTC                                                                 </w:t>
      </w:r>
      <w:r w:rsidRPr="00512D92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512D92">
        <w:rPr>
          <w:rFonts w:ascii="Courier New" w:eastAsia="Batang" w:hAnsi="Courier New"/>
          <w:noProof/>
          <w:sz w:val="16"/>
          <w:lang w:eastAsia="sv-SE"/>
        </w:rPr>
        <w:t xml:space="preserve">    </w:t>
      </w:r>
      <w:r w:rsidRPr="00512D92">
        <w:rPr>
          <w:rFonts w:ascii="Courier New" w:eastAsia="Batang" w:hAnsi="Courier New"/>
          <w:noProof/>
          <w:color w:val="808080"/>
          <w:sz w:val="16"/>
          <w:lang w:eastAsia="sv-SE"/>
        </w:rPr>
        <w:t>-- Need S</w:t>
      </w:r>
    </w:p>
    <w:p w14:paraId="755D080F" w14:textId="77777777" w:rsidR="005A51AA" w:rsidRPr="00512D92" w:rsidRDefault="005A51AA" w:rsidP="005A5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512D92">
        <w:rPr>
          <w:rFonts w:ascii="Courier New" w:eastAsia="Batang" w:hAnsi="Courier New"/>
          <w:noProof/>
          <w:sz w:val="16"/>
          <w:lang w:eastAsia="sv-SE"/>
        </w:rPr>
        <w:t xml:space="preserve">    ]]</w:t>
      </w:r>
    </w:p>
    <w:p w14:paraId="0D0B1E70" w14:textId="77777777" w:rsidR="005A51AA" w:rsidRPr="00512D92" w:rsidRDefault="005A51AA" w:rsidP="005A5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512D92">
        <w:rPr>
          <w:rFonts w:ascii="Courier New" w:eastAsia="Batang" w:hAnsi="Courier New"/>
          <w:noProof/>
          <w:sz w:val="16"/>
          <w:lang w:eastAsia="sv-SE"/>
        </w:rPr>
        <w:t>}</w:t>
      </w:r>
    </w:p>
    <w:p w14:paraId="7E9B733E" w14:textId="77777777" w:rsidR="005A51AA" w:rsidRPr="00512D92" w:rsidRDefault="005A51AA" w:rsidP="005A5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2CA11972" w14:textId="77777777" w:rsidR="005A51AA" w:rsidRPr="00512D92" w:rsidRDefault="005A51AA" w:rsidP="005A5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512D92">
        <w:rPr>
          <w:rFonts w:ascii="Courier New" w:eastAsia="Batang" w:hAnsi="Courier New"/>
          <w:noProof/>
          <w:color w:val="808080"/>
          <w:sz w:val="16"/>
          <w:lang w:eastAsia="sv-SE"/>
        </w:rPr>
        <w:t>-- TAG-CELL-GROUP-CONFIG-STOP</w:t>
      </w:r>
    </w:p>
    <w:p w14:paraId="3B59F112" w14:textId="77777777" w:rsidR="005A51AA" w:rsidRPr="00512D92" w:rsidRDefault="005A51AA" w:rsidP="005A5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512D92">
        <w:rPr>
          <w:rFonts w:ascii="Courier New" w:eastAsia="Batang" w:hAnsi="Courier New"/>
          <w:noProof/>
          <w:color w:val="808080"/>
          <w:sz w:val="16"/>
          <w:lang w:eastAsia="sv-SE"/>
        </w:rPr>
        <w:t>-- ASN1STOP</w:t>
      </w:r>
    </w:p>
    <w:p w14:paraId="04822466" w14:textId="77777777" w:rsidR="005A51AA" w:rsidRPr="00512D92" w:rsidRDefault="005A51AA" w:rsidP="005A51AA">
      <w:pPr>
        <w:spacing w:after="180"/>
        <w:jc w:val="left"/>
        <w:rPr>
          <w:rFonts w:ascii="Times New Roman" w:hAnsi="Times New Roman"/>
          <w:lang w:eastAsia="ja-JP"/>
        </w:rPr>
      </w:pP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5"/>
      </w:tblGrid>
      <w:tr w:rsidR="005A51AA" w:rsidRPr="00512D92" w14:paraId="1384E4F7" w14:textId="77777777" w:rsidTr="00851B2C">
        <w:trPr>
          <w:trHeight w:val="240"/>
        </w:trPr>
        <w:tc>
          <w:tcPr>
            <w:tcW w:w="9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AFCE7" w14:textId="77777777" w:rsidR="005A51AA" w:rsidRPr="00512D92" w:rsidRDefault="005A51AA" w:rsidP="00851B2C">
            <w:pPr>
              <w:keepNext/>
              <w:keepLines/>
              <w:spacing w:after="0"/>
              <w:jc w:val="center"/>
              <w:rPr>
                <w:b/>
                <w:sz w:val="18"/>
                <w:szCs w:val="22"/>
                <w:lang w:eastAsia="ja-JP"/>
              </w:rPr>
            </w:pPr>
            <w:proofErr w:type="spellStart"/>
            <w:r w:rsidRPr="00512D92">
              <w:rPr>
                <w:b/>
                <w:i/>
                <w:sz w:val="18"/>
                <w:szCs w:val="22"/>
                <w:lang w:eastAsia="ja-JP"/>
              </w:rPr>
              <w:t>SpCellConfig</w:t>
            </w:r>
            <w:proofErr w:type="spellEnd"/>
            <w:r w:rsidRPr="00512D92">
              <w:rPr>
                <w:b/>
                <w:i/>
                <w:sz w:val="18"/>
                <w:szCs w:val="22"/>
                <w:lang w:eastAsia="ja-JP"/>
              </w:rPr>
              <w:t xml:space="preserve"> field descriptions</w:t>
            </w:r>
          </w:p>
        </w:tc>
      </w:tr>
      <w:tr w:rsidR="005A51AA" w:rsidRPr="00512D92" w14:paraId="08171B35" w14:textId="77777777" w:rsidTr="00851B2C">
        <w:trPr>
          <w:trHeight w:val="492"/>
        </w:trPr>
        <w:tc>
          <w:tcPr>
            <w:tcW w:w="9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0904D" w14:textId="77777777" w:rsidR="005A51AA" w:rsidRPr="00512D92" w:rsidRDefault="005A51AA" w:rsidP="00851B2C">
            <w:pPr>
              <w:keepNext/>
              <w:keepLines/>
              <w:spacing w:after="0"/>
              <w:jc w:val="left"/>
              <w:rPr>
                <w:sz w:val="18"/>
                <w:szCs w:val="22"/>
                <w:lang w:eastAsia="ja-JP"/>
              </w:rPr>
            </w:pPr>
            <w:proofErr w:type="spellStart"/>
            <w:r w:rsidRPr="00512D92">
              <w:rPr>
                <w:b/>
                <w:i/>
                <w:sz w:val="18"/>
                <w:szCs w:val="22"/>
                <w:lang w:eastAsia="ja-JP"/>
              </w:rPr>
              <w:t>reconfigurationWithSync</w:t>
            </w:r>
            <w:proofErr w:type="spellEnd"/>
          </w:p>
          <w:p w14:paraId="69BCB921" w14:textId="77777777" w:rsidR="005A51AA" w:rsidRPr="00512D92" w:rsidRDefault="005A51AA" w:rsidP="00851B2C">
            <w:pPr>
              <w:keepNext/>
              <w:keepLines/>
              <w:spacing w:after="0"/>
              <w:jc w:val="left"/>
              <w:rPr>
                <w:sz w:val="18"/>
                <w:szCs w:val="22"/>
                <w:lang w:eastAsia="ja-JP"/>
              </w:rPr>
            </w:pPr>
            <w:r w:rsidRPr="00512D92">
              <w:rPr>
                <w:sz w:val="18"/>
                <w:szCs w:val="22"/>
                <w:lang w:eastAsia="ja-JP"/>
              </w:rPr>
              <w:t xml:space="preserve">Parameters for the synchronous reconfiguration to the target </w:t>
            </w:r>
            <w:proofErr w:type="spellStart"/>
            <w:r w:rsidRPr="00512D92">
              <w:rPr>
                <w:sz w:val="18"/>
                <w:szCs w:val="22"/>
                <w:lang w:eastAsia="ja-JP"/>
              </w:rPr>
              <w:t>SpCell</w:t>
            </w:r>
            <w:proofErr w:type="spellEnd"/>
            <w:r w:rsidRPr="00512D92">
              <w:rPr>
                <w:sz w:val="18"/>
                <w:szCs w:val="22"/>
                <w:lang w:eastAsia="ja-JP"/>
              </w:rPr>
              <w:t>.</w:t>
            </w:r>
          </w:p>
        </w:tc>
      </w:tr>
    </w:tbl>
    <w:p w14:paraId="797B6929" w14:textId="77777777" w:rsidR="005A51AA" w:rsidRPr="00512D92" w:rsidRDefault="005A51AA" w:rsidP="005A51AA">
      <w:pPr>
        <w:spacing w:after="180"/>
        <w:jc w:val="left"/>
        <w:rPr>
          <w:sz w:val="18"/>
          <w:lang w:eastAsia="ja-JP"/>
        </w:rPr>
      </w:pPr>
    </w:p>
    <w:tbl>
      <w:tblPr>
        <w:tblW w:w="9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9"/>
        <w:gridCol w:w="6903"/>
      </w:tblGrid>
      <w:tr w:rsidR="005A51AA" w:rsidRPr="00512D92" w14:paraId="7E1C4988" w14:textId="77777777" w:rsidTr="00851B2C">
        <w:trPr>
          <w:trHeight w:val="278"/>
        </w:trPr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E50D8" w14:textId="77777777" w:rsidR="005A51AA" w:rsidRPr="00512D92" w:rsidRDefault="005A51AA" w:rsidP="00851B2C">
            <w:pPr>
              <w:keepNext/>
              <w:keepLines/>
              <w:spacing w:after="0"/>
              <w:jc w:val="center"/>
              <w:rPr>
                <w:rFonts w:eastAsia="Calibri"/>
                <w:b/>
                <w:sz w:val="18"/>
                <w:szCs w:val="22"/>
                <w:lang w:eastAsia="ja-JP"/>
              </w:rPr>
            </w:pPr>
            <w:r w:rsidRPr="00512D92">
              <w:rPr>
                <w:rFonts w:eastAsia="Calibri"/>
                <w:b/>
                <w:sz w:val="18"/>
                <w:szCs w:val="22"/>
                <w:lang w:eastAsia="ja-JP"/>
              </w:rPr>
              <w:t>Conditional Presence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02731" w14:textId="77777777" w:rsidR="005A51AA" w:rsidRPr="00512D92" w:rsidRDefault="005A51AA" w:rsidP="00851B2C">
            <w:pPr>
              <w:keepNext/>
              <w:keepLines/>
              <w:spacing w:after="0"/>
              <w:jc w:val="center"/>
              <w:rPr>
                <w:rFonts w:eastAsia="Calibri"/>
                <w:b/>
                <w:sz w:val="18"/>
                <w:szCs w:val="22"/>
                <w:lang w:eastAsia="ja-JP"/>
              </w:rPr>
            </w:pPr>
            <w:r w:rsidRPr="00512D92">
              <w:rPr>
                <w:rFonts w:eastAsia="Calibri"/>
                <w:b/>
                <w:sz w:val="18"/>
                <w:szCs w:val="22"/>
                <w:lang w:eastAsia="ja-JP"/>
              </w:rPr>
              <w:t>Explanation</w:t>
            </w:r>
          </w:p>
        </w:tc>
      </w:tr>
      <w:tr w:rsidR="005A51AA" w:rsidRPr="00512D92" w14:paraId="374626F8" w14:textId="77777777" w:rsidTr="00851B2C">
        <w:trPr>
          <w:trHeight w:val="278"/>
        </w:trPr>
        <w:tc>
          <w:tcPr>
            <w:tcW w:w="2739" w:type="dxa"/>
            <w:shd w:val="clear" w:color="auto" w:fill="auto"/>
          </w:tcPr>
          <w:p w14:paraId="1E3DD23B" w14:textId="77777777" w:rsidR="005A51AA" w:rsidRPr="00512D92" w:rsidRDefault="005A51AA" w:rsidP="00851B2C">
            <w:pPr>
              <w:keepNext/>
              <w:keepLines/>
              <w:spacing w:after="0"/>
              <w:jc w:val="left"/>
              <w:rPr>
                <w:rFonts w:eastAsia="Calibri"/>
                <w:i/>
                <w:sz w:val="18"/>
                <w:szCs w:val="22"/>
                <w:lang w:eastAsia="ja-JP"/>
              </w:rPr>
            </w:pPr>
          </w:p>
        </w:tc>
        <w:tc>
          <w:tcPr>
            <w:tcW w:w="6903" w:type="dxa"/>
            <w:shd w:val="clear" w:color="auto" w:fill="auto"/>
          </w:tcPr>
          <w:p w14:paraId="44B6E398" w14:textId="77777777" w:rsidR="005A51AA" w:rsidRPr="00512D92" w:rsidRDefault="005A51AA" w:rsidP="00851B2C">
            <w:pPr>
              <w:keepNext/>
              <w:keepLines/>
              <w:spacing w:after="0"/>
              <w:jc w:val="left"/>
              <w:rPr>
                <w:rFonts w:eastAsia="Calibri"/>
                <w:sz w:val="18"/>
                <w:szCs w:val="22"/>
                <w:lang w:eastAsia="ja-JP"/>
              </w:rPr>
            </w:pPr>
          </w:p>
        </w:tc>
      </w:tr>
      <w:tr w:rsidR="005A51AA" w:rsidRPr="00512D92" w14:paraId="4606C43E" w14:textId="77777777" w:rsidTr="00851B2C">
        <w:trPr>
          <w:trHeight w:val="571"/>
        </w:trPr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1CF63" w14:textId="77777777" w:rsidR="005A51AA" w:rsidRPr="00512D92" w:rsidRDefault="005A51AA" w:rsidP="00851B2C">
            <w:pPr>
              <w:keepNext/>
              <w:keepLines/>
              <w:spacing w:after="0"/>
              <w:jc w:val="left"/>
              <w:rPr>
                <w:rFonts w:eastAsia="Calibri"/>
                <w:i/>
                <w:sz w:val="18"/>
                <w:szCs w:val="22"/>
                <w:lang w:eastAsia="ja-JP"/>
              </w:rPr>
            </w:pPr>
            <w:proofErr w:type="spellStart"/>
            <w:r w:rsidRPr="00512D92">
              <w:rPr>
                <w:rFonts w:eastAsia="Calibri"/>
                <w:i/>
                <w:sz w:val="18"/>
                <w:szCs w:val="22"/>
                <w:lang w:eastAsia="ja-JP"/>
              </w:rPr>
              <w:t>ReconfWithSync</w:t>
            </w:r>
            <w:proofErr w:type="spellEnd"/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DD3E4" w14:textId="77777777" w:rsidR="005A51AA" w:rsidRPr="00512D92" w:rsidRDefault="005A51AA" w:rsidP="00851B2C">
            <w:pPr>
              <w:keepNext/>
              <w:keepLines/>
              <w:spacing w:after="0"/>
              <w:jc w:val="left"/>
              <w:rPr>
                <w:rFonts w:eastAsia="Calibri"/>
                <w:sz w:val="18"/>
                <w:szCs w:val="22"/>
                <w:lang w:eastAsia="ja-JP"/>
              </w:rPr>
            </w:pPr>
            <w:r w:rsidRPr="00512D92">
              <w:rPr>
                <w:rFonts w:eastAsia="Calibri"/>
                <w:sz w:val="18"/>
                <w:szCs w:val="22"/>
                <w:lang w:eastAsia="ja-JP"/>
              </w:rPr>
              <w:t xml:space="preserve">The field is mandatory present in case of </w:t>
            </w:r>
            <w:proofErr w:type="spellStart"/>
            <w:r w:rsidRPr="00512D92">
              <w:rPr>
                <w:rFonts w:eastAsia="Calibri"/>
                <w:sz w:val="18"/>
                <w:szCs w:val="22"/>
                <w:lang w:eastAsia="ja-JP"/>
              </w:rPr>
              <w:t>SpCell</w:t>
            </w:r>
            <w:proofErr w:type="spellEnd"/>
            <w:r w:rsidRPr="00512D92">
              <w:rPr>
                <w:rFonts w:eastAsia="Calibri"/>
                <w:sz w:val="18"/>
                <w:szCs w:val="22"/>
                <w:lang w:eastAsia="ja-JP"/>
              </w:rPr>
              <w:t xml:space="preserve"> change, </w:t>
            </w:r>
            <w:proofErr w:type="spellStart"/>
            <w:r w:rsidRPr="00512D92">
              <w:rPr>
                <w:rFonts w:eastAsia="Calibri"/>
                <w:sz w:val="18"/>
                <w:szCs w:val="22"/>
                <w:lang w:eastAsia="ja-JP"/>
              </w:rPr>
              <w:t>PSCell</w:t>
            </w:r>
            <w:proofErr w:type="spellEnd"/>
            <w:r w:rsidRPr="00512D92">
              <w:rPr>
                <w:rFonts w:eastAsia="Calibri"/>
                <w:sz w:val="18"/>
                <w:szCs w:val="22"/>
                <w:lang w:eastAsia="ja-JP"/>
              </w:rPr>
              <w:t xml:space="preserve"> addition, SI update for </w:t>
            </w:r>
            <w:proofErr w:type="spellStart"/>
            <w:r w:rsidRPr="00512D92">
              <w:rPr>
                <w:rFonts w:eastAsia="Calibri"/>
                <w:sz w:val="18"/>
                <w:szCs w:val="22"/>
                <w:lang w:eastAsia="ja-JP"/>
              </w:rPr>
              <w:t>PSCell</w:t>
            </w:r>
            <w:proofErr w:type="spellEnd"/>
            <w:r w:rsidRPr="00512D92">
              <w:rPr>
                <w:rFonts w:eastAsia="Calibri"/>
                <w:sz w:val="18"/>
                <w:szCs w:val="22"/>
                <w:lang w:eastAsia="ja-JP"/>
              </w:rPr>
              <w:t xml:space="preserve"> and security key change; otherwise it is optionally present, need M.</w:t>
            </w:r>
          </w:p>
        </w:tc>
      </w:tr>
    </w:tbl>
    <w:p w14:paraId="0CA36674" w14:textId="77777777" w:rsidR="005A51AA" w:rsidRDefault="005A51AA" w:rsidP="005A51AA">
      <w:pPr>
        <w:pStyle w:val="BodyText"/>
      </w:pPr>
    </w:p>
    <w:p w14:paraId="739E2124" w14:textId="77777777" w:rsidR="005A51AA" w:rsidRDefault="005A51AA" w:rsidP="005A51AA">
      <w:pPr>
        <w:pStyle w:val="BodyText"/>
      </w:pPr>
      <w:r>
        <w:t xml:space="preserve">The </w:t>
      </w:r>
      <w:proofErr w:type="spellStart"/>
      <w:r>
        <w:t>ReconfigurationWithSync</w:t>
      </w:r>
      <w:proofErr w:type="spellEnd"/>
      <w:r>
        <w:t xml:space="preserve"> contain parameters required to perform HO, e.g. </w:t>
      </w:r>
      <w:proofErr w:type="spellStart"/>
      <w:r>
        <w:t>ServingCellConfigCommon</w:t>
      </w:r>
      <w:proofErr w:type="spellEnd"/>
      <w:r>
        <w:t>, i.e. configurations provided in system information from the target node, as well as the C-RNTI applicable in the target cell.</w:t>
      </w:r>
    </w:p>
    <w:p w14:paraId="146A5A57" w14:textId="77777777" w:rsidR="005A51AA" w:rsidRDefault="005A51AA" w:rsidP="005A51AA">
      <w:pPr>
        <w:pStyle w:val="BodyText"/>
      </w:pPr>
      <w:r>
        <w:t xml:space="preserve">The current condition to include the </w:t>
      </w:r>
      <w:proofErr w:type="spellStart"/>
      <w:r>
        <w:t>ReconfigurationWithSync</w:t>
      </w:r>
      <w:proofErr w:type="spellEnd"/>
      <w:r>
        <w:t xml:space="preserve"> states that it is mandatory in case of </w:t>
      </w:r>
      <w:proofErr w:type="spellStart"/>
      <w:r>
        <w:t>SpCell</w:t>
      </w:r>
      <w:proofErr w:type="spellEnd"/>
      <w:r>
        <w:t xml:space="preserve"> change, </w:t>
      </w:r>
      <w:proofErr w:type="spellStart"/>
      <w:r>
        <w:t>PScell</w:t>
      </w:r>
      <w:proofErr w:type="spellEnd"/>
      <w:r>
        <w:t xml:space="preserve"> addition, SI update for </w:t>
      </w:r>
      <w:proofErr w:type="spellStart"/>
      <w:r>
        <w:t>PSCell</w:t>
      </w:r>
      <w:proofErr w:type="spellEnd"/>
      <w:r>
        <w:t xml:space="preserve"> and security key change and otherwise optional. Thus, there are no description whether it can be included prior to security activation, in </w:t>
      </w:r>
      <w:proofErr w:type="spellStart"/>
      <w:r>
        <w:t>RRCSetup</w:t>
      </w:r>
      <w:proofErr w:type="spellEnd"/>
      <w:r>
        <w:t>.</w:t>
      </w:r>
    </w:p>
    <w:p w14:paraId="4F18839C" w14:textId="77777777" w:rsidR="005A51AA" w:rsidRDefault="005A51AA" w:rsidP="005A51AA">
      <w:pPr>
        <w:pStyle w:val="Observation"/>
      </w:pPr>
      <w:bookmarkStart w:id="3" w:name="_Toc528698892"/>
      <w:bookmarkStart w:id="4" w:name="_Toc528867397"/>
      <w:r>
        <w:t xml:space="preserve">Current specifications do not prevent including of </w:t>
      </w:r>
      <w:proofErr w:type="spellStart"/>
      <w:r>
        <w:t>ReconfigurationWithSync</w:t>
      </w:r>
      <w:proofErr w:type="spellEnd"/>
      <w:r>
        <w:t xml:space="preserve"> in the </w:t>
      </w:r>
      <w:proofErr w:type="spellStart"/>
      <w:r>
        <w:t>RRCSetup</w:t>
      </w:r>
      <w:proofErr w:type="spellEnd"/>
      <w:r>
        <w:t xml:space="preserve"> message</w:t>
      </w:r>
      <w:bookmarkEnd w:id="3"/>
      <w:bookmarkEnd w:id="4"/>
    </w:p>
    <w:p w14:paraId="7A7DE6DD" w14:textId="77777777" w:rsidR="005A51AA" w:rsidRDefault="005A51AA" w:rsidP="005A51AA">
      <w:pPr>
        <w:pStyle w:val="BodyText"/>
      </w:pPr>
    </w:p>
    <w:p w14:paraId="4B0E9B67" w14:textId="77777777" w:rsidR="005A51AA" w:rsidRDefault="005A51AA" w:rsidP="005A51AA">
      <w:pPr>
        <w:pStyle w:val="BodyText"/>
      </w:pPr>
      <w:r>
        <w:t xml:space="preserve">If </w:t>
      </w:r>
      <w:proofErr w:type="spellStart"/>
      <w:r w:rsidRPr="00605727">
        <w:rPr>
          <w:i/>
        </w:rPr>
        <w:t>ReconfigurationWithSync</w:t>
      </w:r>
      <w:proofErr w:type="spellEnd"/>
      <w:r>
        <w:t xml:space="preserve"> is included in </w:t>
      </w:r>
      <w:proofErr w:type="spellStart"/>
      <w:r w:rsidRPr="00605727">
        <w:rPr>
          <w:i/>
        </w:rPr>
        <w:t>RRCSetup</w:t>
      </w:r>
      <w:proofErr w:type="spellEnd"/>
      <w:r>
        <w:t xml:space="preserve">, it is possible to direct the UE to a different cell in either </w:t>
      </w:r>
      <w:r w:rsidRPr="00B67D1B">
        <w:t xml:space="preserve">the same node or a different node where the UE would complete the RRC connection establishment. </w:t>
      </w:r>
      <w:r>
        <w:t>This could be beneficial e.g. in case the target cell is overloaded, and the neighbour cell may provide better service, especially in case of inter-cell reconfiguration.</w:t>
      </w:r>
    </w:p>
    <w:p w14:paraId="0A6CA6A6" w14:textId="3C3C664A" w:rsidR="005A51AA" w:rsidRDefault="005A51AA" w:rsidP="005A51AA">
      <w:pPr>
        <w:pStyle w:val="BodyText"/>
      </w:pPr>
      <w:r>
        <w:t xml:space="preserve">However, since the </w:t>
      </w:r>
      <w:proofErr w:type="spellStart"/>
      <w:r>
        <w:t>RRCSetup</w:t>
      </w:r>
      <w:proofErr w:type="spellEnd"/>
      <w:r>
        <w:t xml:space="preserve"> message is sent unprotected on SRB0, prior to AS security activation, a </w:t>
      </w:r>
      <w:r w:rsidR="003D69AD">
        <w:t xml:space="preserve">fake </w:t>
      </w:r>
      <w:r>
        <w:t xml:space="preserve">base station would be able to respond to any </w:t>
      </w:r>
      <w:proofErr w:type="spellStart"/>
      <w:r>
        <w:t>RRCSetupRequest</w:t>
      </w:r>
      <w:proofErr w:type="spellEnd"/>
      <w:r>
        <w:t xml:space="preserve"> or </w:t>
      </w:r>
      <w:proofErr w:type="spellStart"/>
      <w:r>
        <w:t>RRCResumeRequest</w:t>
      </w:r>
      <w:proofErr w:type="spellEnd"/>
      <w:r>
        <w:t xml:space="preserve"> with an </w:t>
      </w:r>
      <w:proofErr w:type="spellStart"/>
      <w:r>
        <w:t>RRCSetup</w:t>
      </w:r>
      <w:proofErr w:type="spellEnd"/>
      <w:r>
        <w:t xml:space="preserve"> message redirecting the UE to another cell, where the UE would perform a new random access.</w:t>
      </w:r>
    </w:p>
    <w:p w14:paraId="0541D4D2" w14:textId="77777777" w:rsidR="005A51AA" w:rsidRPr="00B67D1B" w:rsidRDefault="005A51AA" w:rsidP="005A51AA">
      <w:pPr>
        <w:pStyle w:val="Observation"/>
      </w:pPr>
      <w:bookmarkStart w:id="5" w:name="_Toc528698893"/>
      <w:bookmarkStart w:id="6" w:name="_Toc528867398"/>
      <w:r>
        <w:t xml:space="preserve">Including </w:t>
      </w:r>
      <w:proofErr w:type="spellStart"/>
      <w:r>
        <w:t>ReconfigurationWithSync</w:t>
      </w:r>
      <w:proofErr w:type="spellEnd"/>
      <w:r>
        <w:t xml:space="preserve"> in the </w:t>
      </w:r>
      <w:proofErr w:type="spellStart"/>
      <w:r>
        <w:t>RRCSetup</w:t>
      </w:r>
      <w:proofErr w:type="spellEnd"/>
      <w:r>
        <w:t xml:space="preserve"> message would enable handover without activating AS security</w:t>
      </w:r>
      <w:bookmarkEnd w:id="5"/>
      <w:bookmarkEnd w:id="6"/>
    </w:p>
    <w:p w14:paraId="498E3DB4" w14:textId="77777777" w:rsidR="005A51AA" w:rsidRDefault="005A51AA" w:rsidP="005A51AA">
      <w:pPr>
        <w:pStyle w:val="Proposal"/>
      </w:pPr>
      <w:bookmarkStart w:id="7" w:name="_Toc528698894"/>
      <w:bookmarkStart w:id="8" w:name="_Toc528867384"/>
      <w:bookmarkStart w:id="9" w:name="_Toc528913098"/>
      <w:r>
        <w:t xml:space="preserve">Update conditional presence for </w:t>
      </w:r>
      <w:proofErr w:type="spellStart"/>
      <w:r>
        <w:t>ReconfigurationWithSync</w:t>
      </w:r>
      <w:proofErr w:type="spellEnd"/>
      <w:r>
        <w:t xml:space="preserve"> to exclude it from </w:t>
      </w:r>
      <w:proofErr w:type="spellStart"/>
      <w:r>
        <w:t>RRCSetup</w:t>
      </w:r>
      <w:bookmarkEnd w:id="7"/>
      <w:bookmarkEnd w:id="8"/>
      <w:bookmarkEnd w:id="9"/>
      <w:proofErr w:type="spellEnd"/>
    </w:p>
    <w:p w14:paraId="3B2F9973" w14:textId="1D8D7A3D" w:rsidR="003A11D1" w:rsidRDefault="003A11D1" w:rsidP="003A11D1"/>
    <w:p w14:paraId="579731BA" w14:textId="5E5B95EB" w:rsidR="000118FC" w:rsidRDefault="000118FC" w:rsidP="003A11D1"/>
    <w:p w14:paraId="7A93410B" w14:textId="7E3339AE" w:rsidR="000118FC" w:rsidRDefault="000118FC" w:rsidP="003A11D1"/>
    <w:p w14:paraId="70EA26A0" w14:textId="5637606D" w:rsidR="00FF4F70" w:rsidRPr="00D17168" w:rsidRDefault="000118FC" w:rsidP="00FF4F70">
      <w:pPr>
        <w:pStyle w:val="BodyText"/>
      </w:pPr>
      <w:r>
        <w:lastRenderedPageBreak/>
        <w:t xml:space="preserve">In RAN2#103bis in Chengdu, the security requirements of </w:t>
      </w:r>
      <w:proofErr w:type="spellStart"/>
      <w:r>
        <w:t>RRCRelease</w:t>
      </w:r>
      <w:proofErr w:type="spellEnd"/>
      <w:r>
        <w:t xml:space="preserve"> has been discussed and the following was agreed:</w:t>
      </w:r>
    </w:p>
    <w:p w14:paraId="61D8BD76" w14:textId="77777777" w:rsidR="00FF4F70" w:rsidRPr="00D17168" w:rsidRDefault="00FF4F70" w:rsidP="00FF4F7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17168">
        <w:t>Agreements</w:t>
      </w:r>
    </w:p>
    <w:p w14:paraId="52E94317" w14:textId="77777777" w:rsidR="00FF4F70" w:rsidRPr="00D17168" w:rsidRDefault="00FF4F70" w:rsidP="00FF4F7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17168">
        <w:t>1:</w:t>
      </w:r>
      <w:r w:rsidRPr="00D17168">
        <w:tab/>
        <w:t xml:space="preserve">Integrity protection required for RRC connection release carrying Re-direction, Dedicated frequency reselection priorities, De-prioritisation information, and </w:t>
      </w:r>
      <w:proofErr w:type="spellStart"/>
      <w:r w:rsidRPr="00D17168">
        <w:t>SuspendConfig</w:t>
      </w:r>
      <w:proofErr w:type="spellEnd"/>
      <w:r w:rsidRPr="00D17168">
        <w:t>. (When integrity protection is started ciphering will also be started according to our protocol design)</w:t>
      </w:r>
    </w:p>
    <w:p w14:paraId="59BFA06C" w14:textId="77777777" w:rsidR="00FF4F70" w:rsidRPr="00D17168" w:rsidRDefault="00FF4F70" w:rsidP="00FF4F7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17168">
        <w:t xml:space="preserve">2: </w:t>
      </w:r>
      <w:r w:rsidRPr="00D17168">
        <w:tab/>
        <w:t xml:space="preserve">RAN2 understand that CN will provide the UE security context for the cases that the </w:t>
      </w:r>
      <w:proofErr w:type="spellStart"/>
      <w:r w:rsidRPr="00D17168">
        <w:t>gNB</w:t>
      </w:r>
      <w:proofErr w:type="spellEnd"/>
      <w:r w:rsidRPr="00D17168">
        <w:t xml:space="preserve"> wants to be able to provide these parameters in the release.</w:t>
      </w:r>
    </w:p>
    <w:p w14:paraId="277A2B9F" w14:textId="77777777" w:rsidR="00FF4F70" w:rsidRPr="00D17168" w:rsidRDefault="00FF4F70" w:rsidP="00FF4F7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17168">
        <w:t>3:</w:t>
      </w:r>
      <w:r w:rsidRPr="00D17168">
        <w:tab/>
        <w:t>RRC Release can be sent before AS security activation.</w:t>
      </w:r>
    </w:p>
    <w:p w14:paraId="14E84B2E" w14:textId="77777777" w:rsidR="00FF4F70" w:rsidRPr="00D17168" w:rsidRDefault="00FF4F70" w:rsidP="00FF4F7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17168">
        <w:t>4:</w:t>
      </w:r>
      <w:r w:rsidRPr="00D17168">
        <w:tab/>
        <w:t xml:space="preserve">UE shall release the RRC connection but ignore the Re-direction, Dedicated frequency reselection priorities, De-prioritisation information, and </w:t>
      </w:r>
      <w:proofErr w:type="spellStart"/>
      <w:r w:rsidRPr="00D17168">
        <w:t>SuspendConfig</w:t>
      </w:r>
      <w:proofErr w:type="spellEnd"/>
      <w:r w:rsidRPr="00D17168">
        <w:t xml:space="preserve"> fields if included in an RRC release message received before security activation.</w:t>
      </w:r>
    </w:p>
    <w:p w14:paraId="1779B355" w14:textId="2569E004" w:rsidR="000118FC" w:rsidRDefault="000118FC" w:rsidP="000118FC">
      <w:pPr>
        <w:pStyle w:val="BodyText"/>
      </w:pPr>
    </w:p>
    <w:p w14:paraId="69C3B77E" w14:textId="4FA8A2D5" w:rsidR="00FF4F70" w:rsidRDefault="00FF4F70" w:rsidP="000118FC">
      <w:pPr>
        <w:pStyle w:val="BodyText"/>
      </w:pPr>
      <w:r>
        <w:t xml:space="preserve">Then, during an offline discussion it was agreed that upon receiving a message unprotected that shall be protected, the UE perform NAS recovery, as captured in the IPA CR [2]. In other words, the RAN2 understanding was that it seemed not </w:t>
      </w:r>
      <w:proofErr w:type="gramStart"/>
      <w:r>
        <w:t>sufficient</w:t>
      </w:r>
      <w:proofErr w:type="gramEnd"/>
      <w:r>
        <w:t xml:space="preserve"> to just define a condition clarifying the security requirement, but explicitly define that the UE performs NAS recovery in case the network (possibly a malicious node) breaks the security requirement and sends unprotected a message that according to conditions shall be sent protected. Even though the exact message and field discussed in this paper are different from the </w:t>
      </w:r>
      <w:proofErr w:type="spellStart"/>
      <w:r>
        <w:t>RRCRelease</w:t>
      </w:r>
      <w:proofErr w:type="spellEnd"/>
      <w:r>
        <w:t xml:space="preserve"> message, the fundamental issue is quite similar. Hence, for consistency, we shall also define that UE performs NAS recovery upon receiving a </w:t>
      </w:r>
      <w:proofErr w:type="spellStart"/>
      <w:r>
        <w:t>reconfigurationWithSync</w:t>
      </w:r>
      <w:proofErr w:type="spellEnd"/>
      <w:r>
        <w:t xml:space="preserve"> in an unprotected message. </w:t>
      </w:r>
    </w:p>
    <w:p w14:paraId="494DA3B8" w14:textId="328576ED" w:rsidR="00FF4F70" w:rsidRDefault="00FF4F70" w:rsidP="00FF4F70">
      <w:pPr>
        <w:pStyle w:val="Proposal"/>
      </w:pPr>
      <w:bookmarkStart w:id="10" w:name="_Toc528867386"/>
      <w:bookmarkStart w:id="11" w:name="_Toc528913099"/>
      <w:r>
        <w:t xml:space="preserve">UE performs NAS recovery if it receives a </w:t>
      </w:r>
      <w:proofErr w:type="spellStart"/>
      <w:r w:rsidRPr="004123CE">
        <w:rPr>
          <w:i/>
        </w:rPr>
        <w:t>reconfigurationWithSync</w:t>
      </w:r>
      <w:proofErr w:type="spellEnd"/>
      <w:r>
        <w:t xml:space="preserve"> in an unprotected message.</w:t>
      </w:r>
      <w:bookmarkEnd w:id="10"/>
      <w:bookmarkEnd w:id="11"/>
    </w:p>
    <w:p w14:paraId="3B4AF7EB" w14:textId="74DB7BDD" w:rsidR="00FF4F70" w:rsidRDefault="00FF4F70" w:rsidP="000118FC">
      <w:pPr>
        <w:pStyle w:val="BodyText"/>
      </w:pPr>
    </w:p>
    <w:p w14:paraId="7DDD79B6" w14:textId="14A2BFAD" w:rsidR="000118FC" w:rsidRPr="007C4FEB" w:rsidRDefault="004123CE" w:rsidP="00755B7F">
      <w:pPr>
        <w:pStyle w:val="BodyText"/>
      </w:pPr>
      <w:r>
        <w:t xml:space="preserve">An CR </w:t>
      </w:r>
      <w:r w:rsidR="00755B7F">
        <w:t xml:space="preserve">implementing </w:t>
      </w:r>
      <w:r w:rsidR="00E74FFE">
        <w:t>proposa</w:t>
      </w:r>
      <w:r w:rsidR="00F739C6">
        <w:t>ls</w:t>
      </w:r>
      <w:r w:rsidR="00E74FFE">
        <w:t xml:space="preserve"> is </w:t>
      </w:r>
      <w:r w:rsidR="00755B7F">
        <w:t xml:space="preserve">provided </w:t>
      </w:r>
      <w:r w:rsidR="00F739C6">
        <w:t xml:space="preserve">in </w:t>
      </w:r>
      <w:r w:rsidR="00E74FFE">
        <w:t>[</w:t>
      </w:r>
      <w:r w:rsidR="00F739C6">
        <w:t>1</w:t>
      </w:r>
      <w:r w:rsidR="00E74FFE">
        <w:t>].</w:t>
      </w:r>
    </w:p>
    <w:p w14:paraId="24F664C2" w14:textId="5A629527" w:rsidR="002A4F4E" w:rsidRPr="00CE0424" w:rsidRDefault="002A4F4E" w:rsidP="002A4F4E">
      <w:pPr>
        <w:pStyle w:val="Heading1"/>
      </w:pPr>
      <w:r w:rsidRPr="00CE0424">
        <w:t>Conclusion</w:t>
      </w:r>
    </w:p>
    <w:p w14:paraId="1547888A" w14:textId="77777777" w:rsidR="003D69AD" w:rsidRDefault="000C2342">
      <w:pPr>
        <w:pStyle w:val="TOC1"/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</w:p>
    <w:p w14:paraId="18395638" w14:textId="5C17BA00" w:rsidR="003D69AD" w:rsidRDefault="000C2342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\t "Observation;1" </w:instrText>
      </w:r>
      <w:r>
        <w:rPr>
          <w:b w:val="0"/>
          <w:bCs/>
        </w:rPr>
        <w:fldChar w:fldCharType="separate"/>
      </w:r>
      <w:r w:rsidR="003D69AD">
        <w:t>Observation 1</w:t>
      </w:r>
      <w:r w:rsidR="003D69AD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3D69AD">
        <w:t>Current specifications do not prevent including of ReconfigurationWithSync in the RRCSetup message</w:t>
      </w:r>
    </w:p>
    <w:p w14:paraId="6AAD59A3" w14:textId="77777777" w:rsidR="003D69AD" w:rsidRDefault="003D69A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Observation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Including ReconfigurationWithSync in the RRCSetup message would enable handover without activating AS security</w:t>
      </w:r>
    </w:p>
    <w:p w14:paraId="5C7C7AE6" w14:textId="7032A04B" w:rsidR="000C2342" w:rsidRDefault="000C2342" w:rsidP="000C2342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1C3DD40D" w14:textId="77777777" w:rsidR="003D69AD" w:rsidRDefault="000C2342">
      <w:pPr>
        <w:pStyle w:val="TOC1"/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</w:p>
    <w:p w14:paraId="3128F051" w14:textId="77777777" w:rsidR="00F739C6" w:rsidRDefault="000C2342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B72C6B">
        <w:rPr>
          <w:rFonts w:asciiTheme="minorHAnsi" w:eastAsiaTheme="minorHAnsi" w:hAnsiTheme="minorHAnsi" w:cstheme="minorBidi"/>
          <w:b w:val="0"/>
          <w:bCs/>
          <w:sz w:val="22"/>
          <w:szCs w:val="20"/>
          <w:lang w:eastAsia="en-US"/>
        </w:rPr>
        <w:fldChar w:fldCharType="begin"/>
      </w:r>
      <w:r>
        <w:rPr>
          <w:bCs/>
        </w:rPr>
        <w:instrText xml:space="preserve"> TOC \f \n \p " " \t "Proposal;1" </w:instrText>
      </w:r>
      <w:r w:rsidRPr="00B72C6B">
        <w:rPr>
          <w:rFonts w:asciiTheme="minorHAnsi" w:eastAsiaTheme="minorHAnsi" w:hAnsiTheme="minorHAnsi" w:cstheme="minorBidi"/>
          <w:b w:val="0"/>
          <w:bCs/>
          <w:sz w:val="22"/>
          <w:szCs w:val="20"/>
          <w:lang w:eastAsia="en-US"/>
        </w:rPr>
        <w:fldChar w:fldCharType="separate"/>
      </w:r>
      <w:r w:rsidR="00F739C6">
        <w:t>Proposal 1</w:t>
      </w:r>
      <w:r w:rsidR="00F739C6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F739C6">
        <w:t>Update conditional presence for ReconfigurationWithSync to exclude it from RRCSetup</w:t>
      </w:r>
    </w:p>
    <w:p w14:paraId="0A9815BE" w14:textId="77777777" w:rsidR="00F739C6" w:rsidRDefault="00F739C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 xml:space="preserve">UE performs NAS recovery if it receives a </w:t>
      </w:r>
      <w:r w:rsidRPr="00B950FF">
        <w:rPr>
          <w:i/>
        </w:rPr>
        <w:t>reconfigurationWithSync</w:t>
      </w:r>
      <w:r>
        <w:t xml:space="preserve"> in an unprotected message.</w:t>
      </w:r>
    </w:p>
    <w:p w14:paraId="60A02B2B" w14:textId="771ABFA8" w:rsidR="00B72C6B" w:rsidRPr="00B72C6B" w:rsidRDefault="000C2342" w:rsidP="00992180">
      <w:pPr>
        <w:pStyle w:val="Heading1"/>
        <w:rPr>
          <w:rFonts w:eastAsiaTheme="minorEastAsia"/>
          <w:lang w:eastAsia="en-US"/>
        </w:rPr>
      </w:pPr>
      <w:r w:rsidRPr="00B72C6B">
        <w:rPr>
          <w:b/>
          <w:bCs/>
        </w:rPr>
        <w:fldChar w:fldCharType="end"/>
      </w:r>
      <w:r w:rsidR="00B72C6B" w:rsidRPr="00B72C6B">
        <w:rPr>
          <w:rFonts w:eastAsiaTheme="minorEastAsia"/>
          <w:lang w:eastAsia="en-US"/>
        </w:rPr>
        <w:t>References</w:t>
      </w:r>
    </w:p>
    <w:p w14:paraId="4C095E0A" w14:textId="5F7F1619" w:rsidR="00DB1E66" w:rsidRDefault="00B72C6B" w:rsidP="00DB1E66">
      <w:pPr>
        <w:pStyle w:val="Reference"/>
      </w:pPr>
      <w:bookmarkStart w:id="12" w:name="_Ref510526034"/>
      <w:bookmarkStart w:id="13" w:name="_Ref528071718"/>
      <w:r w:rsidRPr="00F739C6">
        <w:t>R2-18</w:t>
      </w:r>
      <w:r w:rsidR="00785F6E" w:rsidRPr="00F739C6">
        <w:t>1</w:t>
      </w:r>
      <w:r w:rsidR="00F739C6">
        <w:t>8462</w:t>
      </w:r>
      <w:r w:rsidRPr="00BA28E7">
        <w:t xml:space="preserve">, </w:t>
      </w:r>
      <w:r w:rsidR="009940C4">
        <w:t xml:space="preserve">Reconfiguration with sync at </w:t>
      </w:r>
      <w:proofErr w:type="spellStart"/>
      <w:r w:rsidR="009940C4">
        <w:t>RRCSetup</w:t>
      </w:r>
      <w:proofErr w:type="spellEnd"/>
      <w:r w:rsidRPr="00BA28E7">
        <w:t>,</w:t>
      </w:r>
      <w:r>
        <w:t xml:space="preserve"> Ericsson, 3GPP TSG-RAN WG2#</w:t>
      </w:r>
      <w:r w:rsidR="00E3290B">
        <w:t>10</w:t>
      </w:r>
      <w:r w:rsidR="00593E21">
        <w:t>4</w:t>
      </w:r>
      <w:r>
        <w:t xml:space="preserve">, </w:t>
      </w:r>
      <w:r w:rsidR="00DB1E66">
        <w:t>Spokane</w:t>
      </w:r>
      <w:r w:rsidR="00E3290B">
        <w:t xml:space="preserve">, </w:t>
      </w:r>
      <w:r w:rsidR="00DB1E66">
        <w:t>USA</w:t>
      </w:r>
      <w:r>
        <w:t xml:space="preserve">, </w:t>
      </w:r>
      <w:bookmarkEnd w:id="12"/>
      <w:r w:rsidR="00DB1E66" w:rsidRPr="00E633B6">
        <w:t>12th – 17th November 2018</w:t>
      </w:r>
      <w:bookmarkEnd w:id="13"/>
      <w:r w:rsidR="00FF4F70">
        <w:t>.</w:t>
      </w:r>
    </w:p>
    <w:p w14:paraId="1A1B7763" w14:textId="4982773A" w:rsidR="00E74FFE" w:rsidRDefault="00FF4F70" w:rsidP="00F739C6">
      <w:pPr>
        <w:pStyle w:val="Reference"/>
      </w:pPr>
      <w:r>
        <w:t>R2-1814000, Security for RRC connection release, Intel Corporation, 3GPP TSG-RAN WG2 Meeting #103bis, Chengdu, China, 8th - 12th October 2018.</w:t>
      </w:r>
    </w:p>
    <w:p w14:paraId="5AFEFD9D" w14:textId="0354617B" w:rsidR="00992096" w:rsidRPr="00BA3DB5" w:rsidRDefault="00992096" w:rsidP="00992096">
      <w:pPr>
        <w:pStyle w:val="Reference"/>
        <w:numPr>
          <w:ilvl w:val="0"/>
          <w:numId w:val="0"/>
        </w:numPr>
        <w:ind w:left="567" w:hanging="567"/>
        <w:rPr>
          <w:rFonts w:ascii="Times New Roman" w:hAnsi="Times New Roman"/>
          <w:lang w:eastAsia="ja-JP"/>
        </w:rPr>
      </w:pPr>
    </w:p>
    <w:sectPr w:rsidR="00992096" w:rsidRPr="00BA3DB5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632F8E" w14:textId="77777777" w:rsidR="00F104AF" w:rsidRDefault="00F104AF">
      <w:r>
        <w:separator/>
      </w:r>
    </w:p>
  </w:endnote>
  <w:endnote w:type="continuationSeparator" w:id="0">
    <w:p w14:paraId="6F91DB90" w14:textId="77777777" w:rsidR="00F104AF" w:rsidRDefault="00F10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73963F99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A15A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A15A8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661BD9" w14:textId="77777777" w:rsidR="00F104AF" w:rsidRDefault="00F104AF">
      <w:r>
        <w:separator/>
      </w:r>
    </w:p>
  </w:footnote>
  <w:footnote w:type="continuationSeparator" w:id="0">
    <w:p w14:paraId="275652A3" w14:textId="77777777" w:rsidR="00F104AF" w:rsidRDefault="00F104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C"/>
    <w:multiLevelType w:val="singleLevel"/>
    <w:tmpl w:val="A7EC7C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B76A11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A1E87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D33668F"/>
    <w:multiLevelType w:val="hybridMultilevel"/>
    <w:tmpl w:val="6C9AD3CE"/>
    <w:lvl w:ilvl="0" w:tplc="53FE9166">
      <w:start w:val="1"/>
      <w:numFmt w:val="decimal"/>
      <w:lvlText w:val="[%1]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8"/>
  </w:num>
  <w:num w:numId="4">
    <w:abstractNumId w:val="9"/>
  </w:num>
  <w:num w:numId="5">
    <w:abstractNumId w:val="6"/>
  </w:num>
  <w:num w:numId="6">
    <w:abstractNumId w:val="10"/>
  </w:num>
  <w:num w:numId="7">
    <w:abstractNumId w:val="14"/>
  </w:num>
  <w:num w:numId="8">
    <w:abstractNumId w:val="7"/>
  </w:num>
  <w:num w:numId="9">
    <w:abstractNumId w:val="5"/>
  </w:num>
  <w:num w:numId="10">
    <w:abstractNumId w:val="3"/>
  </w:num>
  <w:num w:numId="11">
    <w:abstractNumId w:val="2"/>
  </w:num>
  <w:num w:numId="12">
    <w:abstractNumId w:val="1"/>
  </w:num>
  <w:num w:numId="13">
    <w:abstractNumId w:val="13"/>
  </w:num>
  <w:num w:numId="14">
    <w:abstractNumId w:val="0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i-FI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zc1sLQ0NDAzNDMys7RU0lEKTi0uzszPAykwrAUABp1p0iwAAAA="/>
  </w:docVars>
  <w:rsids>
    <w:rsidRoot w:val="00B42BDB"/>
    <w:rsid w:val="000006E1"/>
    <w:rsid w:val="00000B44"/>
    <w:rsid w:val="00001A2E"/>
    <w:rsid w:val="00002A37"/>
    <w:rsid w:val="00006446"/>
    <w:rsid w:val="00006896"/>
    <w:rsid w:val="00006B58"/>
    <w:rsid w:val="00007CDC"/>
    <w:rsid w:val="00010658"/>
    <w:rsid w:val="00010CE7"/>
    <w:rsid w:val="00011895"/>
    <w:rsid w:val="000118FC"/>
    <w:rsid w:val="00011B28"/>
    <w:rsid w:val="00014BCD"/>
    <w:rsid w:val="00015D15"/>
    <w:rsid w:val="0001619D"/>
    <w:rsid w:val="0002564D"/>
    <w:rsid w:val="00025ECA"/>
    <w:rsid w:val="00027939"/>
    <w:rsid w:val="000325B8"/>
    <w:rsid w:val="00032C93"/>
    <w:rsid w:val="00033C0A"/>
    <w:rsid w:val="00034165"/>
    <w:rsid w:val="00034C15"/>
    <w:rsid w:val="00036BA1"/>
    <w:rsid w:val="000422E2"/>
    <w:rsid w:val="00042D76"/>
    <w:rsid w:val="00042F22"/>
    <w:rsid w:val="00044107"/>
    <w:rsid w:val="000442AC"/>
    <w:rsid w:val="000444EF"/>
    <w:rsid w:val="00052A07"/>
    <w:rsid w:val="000534E3"/>
    <w:rsid w:val="00053C8C"/>
    <w:rsid w:val="0005606A"/>
    <w:rsid w:val="00057117"/>
    <w:rsid w:val="000616E7"/>
    <w:rsid w:val="0006408C"/>
    <w:rsid w:val="0006487E"/>
    <w:rsid w:val="00065E1A"/>
    <w:rsid w:val="00070160"/>
    <w:rsid w:val="00075393"/>
    <w:rsid w:val="00077E5F"/>
    <w:rsid w:val="0008036A"/>
    <w:rsid w:val="00081AE6"/>
    <w:rsid w:val="000855EB"/>
    <w:rsid w:val="00085B52"/>
    <w:rsid w:val="000866F2"/>
    <w:rsid w:val="00086C5D"/>
    <w:rsid w:val="0009009F"/>
    <w:rsid w:val="00091557"/>
    <w:rsid w:val="000924C1"/>
    <w:rsid w:val="000924F0"/>
    <w:rsid w:val="00093474"/>
    <w:rsid w:val="00094641"/>
    <w:rsid w:val="0009510F"/>
    <w:rsid w:val="00096B28"/>
    <w:rsid w:val="000A15A8"/>
    <w:rsid w:val="000A178D"/>
    <w:rsid w:val="000A1B7B"/>
    <w:rsid w:val="000A2946"/>
    <w:rsid w:val="000A4AFB"/>
    <w:rsid w:val="000A56F2"/>
    <w:rsid w:val="000A58B2"/>
    <w:rsid w:val="000A7B14"/>
    <w:rsid w:val="000B2719"/>
    <w:rsid w:val="000B3A8F"/>
    <w:rsid w:val="000B4AB9"/>
    <w:rsid w:val="000B58C3"/>
    <w:rsid w:val="000B5FCC"/>
    <w:rsid w:val="000B61E9"/>
    <w:rsid w:val="000B7924"/>
    <w:rsid w:val="000C165A"/>
    <w:rsid w:val="000C1859"/>
    <w:rsid w:val="000C2342"/>
    <w:rsid w:val="000C2E19"/>
    <w:rsid w:val="000C4503"/>
    <w:rsid w:val="000C6D49"/>
    <w:rsid w:val="000D0D07"/>
    <w:rsid w:val="000D4797"/>
    <w:rsid w:val="000D628B"/>
    <w:rsid w:val="000D694D"/>
    <w:rsid w:val="000E0527"/>
    <w:rsid w:val="000E1E92"/>
    <w:rsid w:val="000E3FFD"/>
    <w:rsid w:val="000E58D8"/>
    <w:rsid w:val="000E72EE"/>
    <w:rsid w:val="000E7818"/>
    <w:rsid w:val="000F06D6"/>
    <w:rsid w:val="000F0EB1"/>
    <w:rsid w:val="000F1106"/>
    <w:rsid w:val="000F3BE9"/>
    <w:rsid w:val="000F3F6C"/>
    <w:rsid w:val="000F5867"/>
    <w:rsid w:val="000F6DF3"/>
    <w:rsid w:val="000F7AA4"/>
    <w:rsid w:val="001005FF"/>
    <w:rsid w:val="001062FB"/>
    <w:rsid w:val="001063E6"/>
    <w:rsid w:val="00106CB8"/>
    <w:rsid w:val="00113CF4"/>
    <w:rsid w:val="001153EA"/>
    <w:rsid w:val="0011558D"/>
    <w:rsid w:val="00115643"/>
    <w:rsid w:val="00116765"/>
    <w:rsid w:val="00116933"/>
    <w:rsid w:val="00120810"/>
    <w:rsid w:val="001219F5"/>
    <w:rsid w:val="00121A20"/>
    <w:rsid w:val="00122F2E"/>
    <w:rsid w:val="0012377F"/>
    <w:rsid w:val="00124314"/>
    <w:rsid w:val="00125072"/>
    <w:rsid w:val="0012596A"/>
    <w:rsid w:val="00126B4A"/>
    <w:rsid w:val="001327C2"/>
    <w:rsid w:val="00132FD0"/>
    <w:rsid w:val="00134435"/>
    <w:rsid w:val="001344C0"/>
    <w:rsid w:val="001346FA"/>
    <w:rsid w:val="00135252"/>
    <w:rsid w:val="00137AB5"/>
    <w:rsid w:val="00137F0B"/>
    <w:rsid w:val="00151E23"/>
    <w:rsid w:val="001526E0"/>
    <w:rsid w:val="001551B5"/>
    <w:rsid w:val="001623B2"/>
    <w:rsid w:val="001643A8"/>
    <w:rsid w:val="001659C1"/>
    <w:rsid w:val="00170F61"/>
    <w:rsid w:val="00173A8E"/>
    <w:rsid w:val="0017408C"/>
    <w:rsid w:val="00174551"/>
    <w:rsid w:val="00176434"/>
    <w:rsid w:val="00176E15"/>
    <w:rsid w:val="00177795"/>
    <w:rsid w:val="00177955"/>
    <w:rsid w:val="00180B64"/>
    <w:rsid w:val="0018143F"/>
    <w:rsid w:val="00190AC1"/>
    <w:rsid w:val="0019341A"/>
    <w:rsid w:val="001945DE"/>
    <w:rsid w:val="00196A87"/>
    <w:rsid w:val="00197DF9"/>
    <w:rsid w:val="001A0568"/>
    <w:rsid w:val="001A1987"/>
    <w:rsid w:val="001A2564"/>
    <w:rsid w:val="001A6173"/>
    <w:rsid w:val="001A6CBA"/>
    <w:rsid w:val="001A7738"/>
    <w:rsid w:val="001B0D97"/>
    <w:rsid w:val="001B14DD"/>
    <w:rsid w:val="001B3E2B"/>
    <w:rsid w:val="001B5A5D"/>
    <w:rsid w:val="001B5CFB"/>
    <w:rsid w:val="001C1CE5"/>
    <w:rsid w:val="001C3D2A"/>
    <w:rsid w:val="001C6495"/>
    <w:rsid w:val="001D4199"/>
    <w:rsid w:val="001D51BA"/>
    <w:rsid w:val="001D5922"/>
    <w:rsid w:val="001D6342"/>
    <w:rsid w:val="001D6D53"/>
    <w:rsid w:val="001E08F7"/>
    <w:rsid w:val="001E358D"/>
    <w:rsid w:val="001E4602"/>
    <w:rsid w:val="001E4BF9"/>
    <w:rsid w:val="001E58E2"/>
    <w:rsid w:val="001E5BE9"/>
    <w:rsid w:val="001E6C2D"/>
    <w:rsid w:val="001E74E7"/>
    <w:rsid w:val="001E7AED"/>
    <w:rsid w:val="001F38C4"/>
    <w:rsid w:val="001F3916"/>
    <w:rsid w:val="001F54C5"/>
    <w:rsid w:val="001F662C"/>
    <w:rsid w:val="001F6F63"/>
    <w:rsid w:val="001F7074"/>
    <w:rsid w:val="00200490"/>
    <w:rsid w:val="00201F3A"/>
    <w:rsid w:val="00202225"/>
    <w:rsid w:val="00203F96"/>
    <w:rsid w:val="002046A1"/>
    <w:rsid w:val="002069B2"/>
    <w:rsid w:val="00206D10"/>
    <w:rsid w:val="00207CAA"/>
    <w:rsid w:val="00207FA3"/>
    <w:rsid w:val="00213035"/>
    <w:rsid w:val="00213ADC"/>
    <w:rsid w:val="0021477A"/>
    <w:rsid w:val="00214DA8"/>
    <w:rsid w:val="00215423"/>
    <w:rsid w:val="002158FA"/>
    <w:rsid w:val="00216703"/>
    <w:rsid w:val="00216823"/>
    <w:rsid w:val="00220600"/>
    <w:rsid w:val="002224DB"/>
    <w:rsid w:val="00223FCB"/>
    <w:rsid w:val="002251A8"/>
    <w:rsid w:val="002252C3"/>
    <w:rsid w:val="00225C54"/>
    <w:rsid w:val="0023054E"/>
    <w:rsid w:val="00230765"/>
    <w:rsid w:val="00230D68"/>
    <w:rsid w:val="002319E4"/>
    <w:rsid w:val="00235632"/>
    <w:rsid w:val="00235872"/>
    <w:rsid w:val="00241559"/>
    <w:rsid w:val="002435B3"/>
    <w:rsid w:val="00243B86"/>
    <w:rsid w:val="002458EB"/>
    <w:rsid w:val="00247178"/>
    <w:rsid w:val="002500C8"/>
    <w:rsid w:val="002564D7"/>
    <w:rsid w:val="00257543"/>
    <w:rsid w:val="002617E7"/>
    <w:rsid w:val="00261FC8"/>
    <w:rsid w:val="00264228"/>
    <w:rsid w:val="00264334"/>
    <w:rsid w:val="00264682"/>
    <w:rsid w:val="0026473E"/>
    <w:rsid w:val="00265AE7"/>
    <w:rsid w:val="00266214"/>
    <w:rsid w:val="00267C83"/>
    <w:rsid w:val="0027144F"/>
    <w:rsid w:val="00271F3A"/>
    <w:rsid w:val="00273278"/>
    <w:rsid w:val="002737F4"/>
    <w:rsid w:val="002742A6"/>
    <w:rsid w:val="002805F5"/>
    <w:rsid w:val="00280751"/>
    <w:rsid w:val="0028280A"/>
    <w:rsid w:val="00283030"/>
    <w:rsid w:val="002851E6"/>
    <w:rsid w:val="002854FF"/>
    <w:rsid w:val="00285E44"/>
    <w:rsid w:val="00286ACD"/>
    <w:rsid w:val="00287838"/>
    <w:rsid w:val="00290638"/>
    <w:rsid w:val="002907B5"/>
    <w:rsid w:val="00292EB7"/>
    <w:rsid w:val="00296227"/>
    <w:rsid w:val="00296F44"/>
    <w:rsid w:val="0029777D"/>
    <w:rsid w:val="002A00C2"/>
    <w:rsid w:val="002A055E"/>
    <w:rsid w:val="002A1D4E"/>
    <w:rsid w:val="002A2869"/>
    <w:rsid w:val="002A3E44"/>
    <w:rsid w:val="002A4F4E"/>
    <w:rsid w:val="002B0375"/>
    <w:rsid w:val="002B24D6"/>
    <w:rsid w:val="002B4622"/>
    <w:rsid w:val="002C1896"/>
    <w:rsid w:val="002C41E6"/>
    <w:rsid w:val="002C60CE"/>
    <w:rsid w:val="002D071A"/>
    <w:rsid w:val="002D0F3A"/>
    <w:rsid w:val="002D2629"/>
    <w:rsid w:val="002D34B2"/>
    <w:rsid w:val="002D7637"/>
    <w:rsid w:val="002E17F2"/>
    <w:rsid w:val="002E4244"/>
    <w:rsid w:val="002E42BD"/>
    <w:rsid w:val="002E6556"/>
    <w:rsid w:val="002E7CAE"/>
    <w:rsid w:val="002F1409"/>
    <w:rsid w:val="002F2771"/>
    <w:rsid w:val="002F37A9"/>
    <w:rsid w:val="002F53B5"/>
    <w:rsid w:val="00301CE6"/>
    <w:rsid w:val="0030256B"/>
    <w:rsid w:val="0030501F"/>
    <w:rsid w:val="00307BA1"/>
    <w:rsid w:val="003105A7"/>
    <w:rsid w:val="00311702"/>
    <w:rsid w:val="00311E82"/>
    <w:rsid w:val="00313FD6"/>
    <w:rsid w:val="0031413E"/>
    <w:rsid w:val="003143BD"/>
    <w:rsid w:val="003179EC"/>
    <w:rsid w:val="00317B01"/>
    <w:rsid w:val="003203ED"/>
    <w:rsid w:val="00322C9F"/>
    <w:rsid w:val="00324D23"/>
    <w:rsid w:val="00325393"/>
    <w:rsid w:val="00331751"/>
    <w:rsid w:val="00334579"/>
    <w:rsid w:val="003350CE"/>
    <w:rsid w:val="00335858"/>
    <w:rsid w:val="00336BDA"/>
    <w:rsid w:val="00337695"/>
    <w:rsid w:val="003417C6"/>
    <w:rsid w:val="003429E9"/>
    <w:rsid w:val="00342BD7"/>
    <w:rsid w:val="00343A07"/>
    <w:rsid w:val="003450CB"/>
    <w:rsid w:val="00346DB5"/>
    <w:rsid w:val="003477B1"/>
    <w:rsid w:val="00347922"/>
    <w:rsid w:val="00350E39"/>
    <w:rsid w:val="0035482C"/>
    <w:rsid w:val="0035547E"/>
    <w:rsid w:val="003557EB"/>
    <w:rsid w:val="00355E4E"/>
    <w:rsid w:val="00356C5D"/>
    <w:rsid w:val="00357380"/>
    <w:rsid w:val="003602D9"/>
    <w:rsid w:val="003604CE"/>
    <w:rsid w:val="003627E9"/>
    <w:rsid w:val="003708B2"/>
    <w:rsid w:val="00370E47"/>
    <w:rsid w:val="003742AC"/>
    <w:rsid w:val="00374F16"/>
    <w:rsid w:val="00377CE1"/>
    <w:rsid w:val="003801BE"/>
    <w:rsid w:val="003811EC"/>
    <w:rsid w:val="0038577C"/>
    <w:rsid w:val="00385BF0"/>
    <w:rsid w:val="003939FF"/>
    <w:rsid w:val="003A11D1"/>
    <w:rsid w:val="003A2223"/>
    <w:rsid w:val="003A2A0F"/>
    <w:rsid w:val="003A3AD2"/>
    <w:rsid w:val="003A45A1"/>
    <w:rsid w:val="003A5B0A"/>
    <w:rsid w:val="003A6BAC"/>
    <w:rsid w:val="003A7EF3"/>
    <w:rsid w:val="003B159C"/>
    <w:rsid w:val="003B2947"/>
    <w:rsid w:val="003B369F"/>
    <w:rsid w:val="003B36A3"/>
    <w:rsid w:val="003B7FE5"/>
    <w:rsid w:val="003C11C8"/>
    <w:rsid w:val="003C184C"/>
    <w:rsid w:val="003C2702"/>
    <w:rsid w:val="003C723A"/>
    <w:rsid w:val="003C7806"/>
    <w:rsid w:val="003D109F"/>
    <w:rsid w:val="003D2478"/>
    <w:rsid w:val="003D28CC"/>
    <w:rsid w:val="003D2FC4"/>
    <w:rsid w:val="003D3C45"/>
    <w:rsid w:val="003D582D"/>
    <w:rsid w:val="003D5B1F"/>
    <w:rsid w:val="003D60C7"/>
    <w:rsid w:val="003D69AD"/>
    <w:rsid w:val="003E15FA"/>
    <w:rsid w:val="003E1F3D"/>
    <w:rsid w:val="003E55E4"/>
    <w:rsid w:val="003E5FB3"/>
    <w:rsid w:val="003E66B6"/>
    <w:rsid w:val="003E74E3"/>
    <w:rsid w:val="003E76C9"/>
    <w:rsid w:val="003F05C7"/>
    <w:rsid w:val="003F0F3E"/>
    <w:rsid w:val="003F26A8"/>
    <w:rsid w:val="003F2CD4"/>
    <w:rsid w:val="003F6BBE"/>
    <w:rsid w:val="004000E8"/>
    <w:rsid w:val="00402E2B"/>
    <w:rsid w:val="004030ED"/>
    <w:rsid w:val="00403A32"/>
    <w:rsid w:val="0040512B"/>
    <w:rsid w:val="00405CA5"/>
    <w:rsid w:val="00407CD3"/>
    <w:rsid w:val="00410134"/>
    <w:rsid w:val="00410B72"/>
    <w:rsid w:val="00410D2A"/>
    <w:rsid w:val="00410EAB"/>
    <w:rsid w:val="00410F18"/>
    <w:rsid w:val="004123CE"/>
    <w:rsid w:val="0041263E"/>
    <w:rsid w:val="00413AAC"/>
    <w:rsid w:val="00413AFF"/>
    <w:rsid w:val="00420D0D"/>
    <w:rsid w:val="00421105"/>
    <w:rsid w:val="004242F4"/>
    <w:rsid w:val="00427248"/>
    <w:rsid w:val="004311E4"/>
    <w:rsid w:val="00437447"/>
    <w:rsid w:val="00441A92"/>
    <w:rsid w:val="00444F56"/>
    <w:rsid w:val="00446488"/>
    <w:rsid w:val="004517AA"/>
    <w:rsid w:val="00452CAC"/>
    <w:rsid w:val="00457565"/>
    <w:rsid w:val="00457B71"/>
    <w:rsid w:val="00461F34"/>
    <w:rsid w:val="00465F3A"/>
    <w:rsid w:val="004669E2"/>
    <w:rsid w:val="004676BC"/>
    <w:rsid w:val="00470C31"/>
    <w:rsid w:val="0047141B"/>
    <w:rsid w:val="004734D0"/>
    <w:rsid w:val="0047556B"/>
    <w:rsid w:val="00477768"/>
    <w:rsid w:val="004827E7"/>
    <w:rsid w:val="00483068"/>
    <w:rsid w:val="004852D8"/>
    <w:rsid w:val="00490242"/>
    <w:rsid w:val="004905C4"/>
    <w:rsid w:val="00491206"/>
    <w:rsid w:val="00492BC5"/>
    <w:rsid w:val="00494085"/>
    <w:rsid w:val="004964F1"/>
    <w:rsid w:val="004A16BC"/>
    <w:rsid w:val="004A2B94"/>
    <w:rsid w:val="004A4932"/>
    <w:rsid w:val="004B24A5"/>
    <w:rsid w:val="004B43EC"/>
    <w:rsid w:val="004B7C0C"/>
    <w:rsid w:val="004C1629"/>
    <w:rsid w:val="004C3898"/>
    <w:rsid w:val="004D008D"/>
    <w:rsid w:val="004D36B1"/>
    <w:rsid w:val="004D510E"/>
    <w:rsid w:val="004D6278"/>
    <w:rsid w:val="004D7EBD"/>
    <w:rsid w:val="004E2680"/>
    <w:rsid w:val="004E28F9"/>
    <w:rsid w:val="004E31B5"/>
    <w:rsid w:val="004E462E"/>
    <w:rsid w:val="004E56DC"/>
    <w:rsid w:val="004E76F4"/>
    <w:rsid w:val="004F0B4E"/>
    <w:rsid w:val="004F0B6C"/>
    <w:rsid w:val="004F2078"/>
    <w:rsid w:val="004F2964"/>
    <w:rsid w:val="004F37CC"/>
    <w:rsid w:val="004F486C"/>
    <w:rsid w:val="004F4DA3"/>
    <w:rsid w:val="0050096B"/>
    <w:rsid w:val="00503D0E"/>
    <w:rsid w:val="005052CB"/>
    <w:rsid w:val="00506557"/>
    <w:rsid w:val="0050677A"/>
    <w:rsid w:val="0050729C"/>
    <w:rsid w:val="005108D8"/>
    <w:rsid w:val="005116F9"/>
    <w:rsid w:val="00514555"/>
    <w:rsid w:val="005153A7"/>
    <w:rsid w:val="005219CF"/>
    <w:rsid w:val="00522864"/>
    <w:rsid w:val="00525507"/>
    <w:rsid w:val="005270E6"/>
    <w:rsid w:val="00531534"/>
    <w:rsid w:val="005338D0"/>
    <w:rsid w:val="00534B59"/>
    <w:rsid w:val="00536759"/>
    <w:rsid w:val="00537C62"/>
    <w:rsid w:val="005452F7"/>
    <w:rsid w:val="00546970"/>
    <w:rsid w:val="00551F2C"/>
    <w:rsid w:val="00554E19"/>
    <w:rsid w:val="0056121F"/>
    <w:rsid w:val="005630A2"/>
    <w:rsid w:val="005648ED"/>
    <w:rsid w:val="005655F3"/>
    <w:rsid w:val="00565721"/>
    <w:rsid w:val="00566257"/>
    <w:rsid w:val="00571A9C"/>
    <w:rsid w:val="00572505"/>
    <w:rsid w:val="00577652"/>
    <w:rsid w:val="00580202"/>
    <w:rsid w:val="0058073E"/>
    <w:rsid w:val="00582809"/>
    <w:rsid w:val="0058798C"/>
    <w:rsid w:val="005900FA"/>
    <w:rsid w:val="005935A4"/>
    <w:rsid w:val="00593E21"/>
    <w:rsid w:val="005948C2"/>
    <w:rsid w:val="0059583D"/>
    <w:rsid w:val="00595DCA"/>
    <w:rsid w:val="005965AB"/>
    <w:rsid w:val="0059779B"/>
    <w:rsid w:val="00597ABC"/>
    <w:rsid w:val="005A0A71"/>
    <w:rsid w:val="005A209A"/>
    <w:rsid w:val="005A51AA"/>
    <w:rsid w:val="005A567C"/>
    <w:rsid w:val="005A662D"/>
    <w:rsid w:val="005A7234"/>
    <w:rsid w:val="005B35D7"/>
    <w:rsid w:val="005B392A"/>
    <w:rsid w:val="005B3AA3"/>
    <w:rsid w:val="005B64C1"/>
    <w:rsid w:val="005B6F83"/>
    <w:rsid w:val="005C147F"/>
    <w:rsid w:val="005C3C87"/>
    <w:rsid w:val="005C44A0"/>
    <w:rsid w:val="005C74FB"/>
    <w:rsid w:val="005D054D"/>
    <w:rsid w:val="005D1602"/>
    <w:rsid w:val="005D6924"/>
    <w:rsid w:val="005D6FFE"/>
    <w:rsid w:val="005E1BA8"/>
    <w:rsid w:val="005E2FF6"/>
    <w:rsid w:val="005E342B"/>
    <w:rsid w:val="005E385F"/>
    <w:rsid w:val="005E5B81"/>
    <w:rsid w:val="005F16AA"/>
    <w:rsid w:val="005F2CB1"/>
    <w:rsid w:val="005F3025"/>
    <w:rsid w:val="005F4D03"/>
    <w:rsid w:val="005F618C"/>
    <w:rsid w:val="005F67D3"/>
    <w:rsid w:val="005F70BD"/>
    <w:rsid w:val="00601689"/>
    <w:rsid w:val="0060283C"/>
    <w:rsid w:val="00603452"/>
    <w:rsid w:val="006046FB"/>
    <w:rsid w:val="00604F14"/>
    <w:rsid w:val="00605F62"/>
    <w:rsid w:val="00607E7B"/>
    <w:rsid w:val="00611B83"/>
    <w:rsid w:val="00613257"/>
    <w:rsid w:val="00617201"/>
    <w:rsid w:val="00620A71"/>
    <w:rsid w:val="00620D80"/>
    <w:rsid w:val="006234A6"/>
    <w:rsid w:val="00624D23"/>
    <w:rsid w:val="00625BF4"/>
    <w:rsid w:val="00630001"/>
    <w:rsid w:val="006309A7"/>
    <w:rsid w:val="006311B3"/>
    <w:rsid w:val="00631D46"/>
    <w:rsid w:val="0063284C"/>
    <w:rsid w:val="00632F56"/>
    <w:rsid w:val="00636398"/>
    <w:rsid w:val="006368D3"/>
    <w:rsid w:val="006377EC"/>
    <w:rsid w:val="0064151F"/>
    <w:rsid w:val="00641533"/>
    <w:rsid w:val="0064208D"/>
    <w:rsid w:val="00643475"/>
    <w:rsid w:val="0064396A"/>
    <w:rsid w:val="00645E6E"/>
    <w:rsid w:val="0064624E"/>
    <w:rsid w:val="00650AB9"/>
    <w:rsid w:val="00652681"/>
    <w:rsid w:val="00655733"/>
    <w:rsid w:val="00655865"/>
    <w:rsid w:val="00655ACD"/>
    <w:rsid w:val="00656199"/>
    <w:rsid w:val="00656A92"/>
    <w:rsid w:val="00656DDE"/>
    <w:rsid w:val="0066011D"/>
    <w:rsid w:val="006607C0"/>
    <w:rsid w:val="006613A6"/>
    <w:rsid w:val="006627A2"/>
    <w:rsid w:val="006634E6"/>
    <w:rsid w:val="006655EE"/>
    <w:rsid w:val="00666822"/>
    <w:rsid w:val="00667EE7"/>
    <w:rsid w:val="00670922"/>
    <w:rsid w:val="00670BE1"/>
    <w:rsid w:val="00671599"/>
    <w:rsid w:val="0067218F"/>
    <w:rsid w:val="006741F2"/>
    <w:rsid w:val="00674CC3"/>
    <w:rsid w:val="00675C72"/>
    <w:rsid w:val="00677105"/>
    <w:rsid w:val="006771F9"/>
    <w:rsid w:val="006776D7"/>
    <w:rsid w:val="00677F60"/>
    <w:rsid w:val="00680A56"/>
    <w:rsid w:val="00681003"/>
    <w:rsid w:val="006817C9"/>
    <w:rsid w:val="006827FD"/>
    <w:rsid w:val="00683ECE"/>
    <w:rsid w:val="00687437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21F2"/>
    <w:rsid w:val="006B2D58"/>
    <w:rsid w:val="006B50CF"/>
    <w:rsid w:val="006C0125"/>
    <w:rsid w:val="006C03B8"/>
    <w:rsid w:val="006C5EC9"/>
    <w:rsid w:val="006C6059"/>
    <w:rsid w:val="006C7522"/>
    <w:rsid w:val="006D587D"/>
    <w:rsid w:val="006D6F08"/>
    <w:rsid w:val="006E062C"/>
    <w:rsid w:val="006E28B7"/>
    <w:rsid w:val="006E3310"/>
    <w:rsid w:val="006E4E39"/>
    <w:rsid w:val="006E565E"/>
    <w:rsid w:val="006E5F59"/>
    <w:rsid w:val="006E673D"/>
    <w:rsid w:val="006E7D3B"/>
    <w:rsid w:val="006F0AA5"/>
    <w:rsid w:val="006F0EEA"/>
    <w:rsid w:val="006F1B70"/>
    <w:rsid w:val="006F341D"/>
    <w:rsid w:val="006F3CDE"/>
    <w:rsid w:val="006F4471"/>
    <w:rsid w:val="006F4BA8"/>
    <w:rsid w:val="006F58D4"/>
    <w:rsid w:val="00700225"/>
    <w:rsid w:val="0070210C"/>
    <w:rsid w:val="0070346E"/>
    <w:rsid w:val="00704EDB"/>
    <w:rsid w:val="0070537F"/>
    <w:rsid w:val="00706101"/>
    <w:rsid w:val="00707072"/>
    <w:rsid w:val="00707D61"/>
    <w:rsid w:val="00712287"/>
    <w:rsid w:val="00712772"/>
    <w:rsid w:val="00713363"/>
    <w:rsid w:val="007148D3"/>
    <w:rsid w:val="00715B9A"/>
    <w:rsid w:val="007168FA"/>
    <w:rsid w:val="00716B5D"/>
    <w:rsid w:val="00721593"/>
    <w:rsid w:val="00722D43"/>
    <w:rsid w:val="00726EA6"/>
    <w:rsid w:val="00727208"/>
    <w:rsid w:val="00727680"/>
    <w:rsid w:val="00732179"/>
    <w:rsid w:val="007348B1"/>
    <w:rsid w:val="00734B23"/>
    <w:rsid w:val="007362A6"/>
    <w:rsid w:val="00736D7D"/>
    <w:rsid w:val="007377FE"/>
    <w:rsid w:val="007409DF"/>
    <w:rsid w:val="00740E58"/>
    <w:rsid w:val="00744332"/>
    <w:rsid w:val="007445A0"/>
    <w:rsid w:val="0074524B"/>
    <w:rsid w:val="00747D8B"/>
    <w:rsid w:val="00751228"/>
    <w:rsid w:val="007554CF"/>
    <w:rsid w:val="00755B7F"/>
    <w:rsid w:val="007560B2"/>
    <w:rsid w:val="007571E1"/>
    <w:rsid w:val="007604B2"/>
    <w:rsid w:val="00763704"/>
    <w:rsid w:val="00765281"/>
    <w:rsid w:val="00765C28"/>
    <w:rsid w:val="00766BAD"/>
    <w:rsid w:val="00771F15"/>
    <w:rsid w:val="00772D70"/>
    <w:rsid w:val="007730BD"/>
    <w:rsid w:val="007755F2"/>
    <w:rsid w:val="007764E2"/>
    <w:rsid w:val="00776971"/>
    <w:rsid w:val="00776A02"/>
    <w:rsid w:val="007804C0"/>
    <w:rsid w:val="0078177E"/>
    <w:rsid w:val="0078304C"/>
    <w:rsid w:val="00783673"/>
    <w:rsid w:val="00785490"/>
    <w:rsid w:val="00785F6E"/>
    <w:rsid w:val="007925EA"/>
    <w:rsid w:val="00793CD8"/>
    <w:rsid w:val="007948AC"/>
    <w:rsid w:val="00795C92"/>
    <w:rsid w:val="00796231"/>
    <w:rsid w:val="00797D43"/>
    <w:rsid w:val="007A00F1"/>
    <w:rsid w:val="007A1CB3"/>
    <w:rsid w:val="007A1ED8"/>
    <w:rsid w:val="007A25A6"/>
    <w:rsid w:val="007A306F"/>
    <w:rsid w:val="007A43A6"/>
    <w:rsid w:val="007A58A6"/>
    <w:rsid w:val="007B3D2D"/>
    <w:rsid w:val="007B50AE"/>
    <w:rsid w:val="007B51DF"/>
    <w:rsid w:val="007B5FE7"/>
    <w:rsid w:val="007C05DD"/>
    <w:rsid w:val="007C3D18"/>
    <w:rsid w:val="007C4FEB"/>
    <w:rsid w:val="007C60BF"/>
    <w:rsid w:val="007C6A07"/>
    <w:rsid w:val="007C75A1"/>
    <w:rsid w:val="007C77A5"/>
    <w:rsid w:val="007D04E5"/>
    <w:rsid w:val="007D10E3"/>
    <w:rsid w:val="007D5901"/>
    <w:rsid w:val="007D7526"/>
    <w:rsid w:val="007E2CC6"/>
    <w:rsid w:val="007E346C"/>
    <w:rsid w:val="007E4610"/>
    <w:rsid w:val="007E4715"/>
    <w:rsid w:val="007E505B"/>
    <w:rsid w:val="007E54B6"/>
    <w:rsid w:val="007E5EF5"/>
    <w:rsid w:val="007E7091"/>
    <w:rsid w:val="007F2169"/>
    <w:rsid w:val="007F3884"/>
    <w:rsid w:val="007F5785"/>
    <w:rsid w:val="00800F1F"/>
    <w:rsid w:val="008022C2"/>
    <w:rsid w:val="00803FAE"/>
    <w:rsid w:val="0080605F"/>
    <w:rsid w:val="00807786"/>
    <w:rsid w:val="00810BB3"/>
    <w:rsid w:val="00811FCB"/>
    <w:rsid w:val="008121DF"/>
    <w:rsid w:val="008158D6"/>
    <w:rsid w:val="00817196"/>
    <w:rsid w:val="00817EDE"/>
    <w:rsid w:val="008208B6"/>
    <w:rsid w:val="008235DB"/>
    <w:rsid w:val="00824AB4"/>
    <w:rsid w:val="00825C42"/>
    <w:rsid w:val="00825D25"/>
    <w:rsid w:val="00827D6F"/>
    <w:rsid w:val="008353FD"/>
    <w:rsid w:val="00836B2C"/>
    <w:rsid w:val="008376AC"/>
    <w:rsid w:val="0084275C"/>
    <w:rsid w:val="00844305"/>
    <w:rsid w:val="008444E8"/>
    <w:rsid w:val="00844E80"/>
    <w:rsid w:val="00846FE7"/>
    <w:rsid w:val="00850CEC"/>
    <w:rsid w:val="00854E3A"/>
    <w:rsid w:val="00855298"/>
    <w:rsid w:val="00855581"/>
    <w:rsid w:val="00855A74"/>
    <w:rsid w:val="0085621E"/>
    <w:rsid w:val="00856911"/>
    <w:rsid w:val="0086050C"/>
    <w:rsid w:val="00860F7D"/>
    <w:rsid w:val="0086399F"/>
    <w:rsid w:val="00863AEB"/>
    <w:rsid w:val="008677FD"/>
    <w:rsid w:val="008706D4"/>
    <w:rsid w:val="00870F8A"/>
    <w:rsid w:val="008719A4"/>
    <w:rsid w:val="00871D23"/>
    <w:rsid w:val="00873E56"/>
    <w:rsid w:val="00874312"/>
    <w:rsid w:val="0087437C"/>
    <w:rsid w:val="00875CD7"/>
    <w:rsid w:val="00876B4D"/>
    <w:rsid w:val="00877F18"/>
    <w:rsid w:val="008926B4"/>
    <w:rsid w:val="00892C76"/>
    <w:rsid w:val="00893B51"/>
    <w:rsid w:val="0089490C"/>
    <w:rsid w:val="00894A88"/>
    <w:rsid w:val="00895386"/>
    <w:rsid w:val="008A0A8E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4BF2"/>
    <w:rsid w:val="008B51A0"/>
    <w:rsid w:val="008B592A"/>
    <w:rsid w:val="008B5BB6"/>
    <w:rsid w:val="008B6FEF"/>
    <w:rsid w:val="008B7586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E576F"/>
    <w:rsid w:val="008F0377"/>
    <w:rsid w:val="008F1EAB"/>
    <w:rsid w:val="008F33DC"/>
    <w:rsid w:val="008F477F"/>
    <w:rsid w:val="008F69F2"/>
    <w:rsid w:val="00901FF1"/>
    <w:rsid w:val="00902350"/>
    <w:rsid w:val="0090336B"/>
    <w:rsid w:val="00904C13"/>
    <w:rsid w:val="00904FF3"/>
    <w:rsid w:val="009053AA"/>
    <w:rsid w:val="00906939"/>
    <w:rsid w:val="00906E84"/>
    <w:rsid w:val="00910B7D"/>
    <w:rsid w:val="00911DFB"/>
    <w:rsid w:val="009139D9"/>
    <w:rsid w:val="00914AD8"/>
    <w:rsid w:val="00916079"/>
    <w:rsid w:val="009176D7"/>
    <w:rsid w:val="00917CE9"/>
    <w:rsid w:val="00920BF2"/>
    <w:rsid w:val="00922010"/>
    <w:rsid w:val="0092464F"/>
    <w:rsid w:val="00931BD9"/>
    <w:rsid w:val="0093294C"/>
    <w:rsid w:val="009342BE"/>
    <w:rsid w:val="009368F3"/>
    <w:rsid w:val="009413C2"/>
    <w:rsid w:val="00941636"/>
    <w:rsid w:val="00941E5E"/>
    <w:rsid w:val="009423FE"/>
    <w:rsid w:val="00943742"/>
    <w:rsid w:val="009446F3"/>
    <w:rsid w:val="00945C05"/>
    <w:rsid w:val="00946945"/>
    <w:rsid w:val="00946FE1"/>
    <w:rsid w:val="00947713"/>
    <w:rsid w:val="0095091A"/>
    <w:rsid w:val="00950DE7"/>
    <w:rsid w:val="00953920"/>
    <w:rsid w:val="00953D47"/>
    <w:rsid w:val="0095681E"/>
    <w:rsid w:val="009572D4"/>
    <w:rsid w:val="00957716"/>
    <w:rsid w:val="00960F0C"/>
    <w:rsid w:val="00961921"/>
    <w:rsid w:val="00961D74"/>
    <w:rsid w:val="0096430A"/>
    <w:rsid w:val="0096554B"/>
    <w:rsid w:val="0096584A"/>
    <w:rsid w:val="009670B9"/>
    <w:rsid w:val="00971F08"/>
    <w:rsid w:val="0097328F"/>
    <w:rsid w:val="0097603D"/>
    <w:rsid w:val="00976949"/>
    <w:rsid w:val="00980477"/>
    <w:rsid w:val="009820B2"/>
    <w:rsid w:val="00983A0A"/>
    <w:rsid w:val="00984E0D"/>
    <w:rsid w:val="00985253"/>
    <w:rsid w:val="009853B3"/>
    <w:rsid w:val="00990239"/>
    <w:rsid w:val="00990630"/>
    <w:rsid w:val="00991761"/>
    <w:rsid w:val="00992096"/>
    <w:rsid w:val="00992E1D"/>
    <w:rsid w:val="009940C4"/>
    <w:rsid w:val="00994DCA"/>
    <w:rsid w:val="009960EC"/>
    <w:rsid w:val="009970DD"/>
    <w:rsid w:val="009A0FBA"/>
    <w:rsid w:val="009A1601"/>
    <w:rsid w:val="009A26F4"/>
    <w:rsid w:val="009A462D"/>
    <w:rsid w:val="009A5CBA"/>
    <w:rsid w:val="009B0F7B"/>
    <w:rsid w:val="009B1F30"/>
    <w:rsid w:val="009B2D8B"/>
    <w:rsid w:val="009B3AC2"/>
    <w:rsid w:val="009B43C1"/>
    <w:rsid w:val="009B4DF4"/>
    <w:rsid w:val="009B5497"/>
    <w:rsid w:val="009B564E"/>
    <w:rsid w:val="009B7E87"/>
    <w:rsid w:val="009C403E"/>
    <w:rsid w:val="009D2E11"/>
    <w:rsid w:val="009D4BFF"/>
    <w:rsid w:val="009D4FF0"/>
    <w:rsid w:val="009D703C"/>
    <w:rsid w:val="009D718F"/>
    <w:rsid w:val="009E068F"/>
    <w:rsid w:val="009E14E0"/>
    <w:rsid w:val="009E35DB"/>
    <w:rsid w:val="009E47A3"/>
    <w:rsid w:val="009E5746"/>
    <w:rsid w:val="009E78E2"/>
    <w:rsid w:val="009F0033"/>
    <w:rsid w:val="009F057B"/>
    <w:rsid w:val="009F08F3"/>
    <w:rsid w:val="009F1ECE"/>
    <w:rsid w:val="009F2767"/>
    <w:rsid w:val="009F344F"/>
    <w:rsid w:val="00A048A8"/>
    <w:rsid w:val="00A04F49"/>
    <w:rsid w:val="00A12C68"/>
    <w:rsid w:val="00A13E54"/>
    <w:rsid w:val="00A153E8"/>
    <w:rsid w:val="00A17F63"/>
    <w:rsid w:val="00A2193B"/>
    <w:rsid w:val="00A2351A"/>
    <w:rsid w:val="00A247B7"/>
    <w:rsid w:val="00A26190"/>
    <w:rsid w:val="00A264A9"/>
    <w:rsid w:val="00A27785"/>
    <w:rsid w:val="00A30187"/>
    <w:rsid w:val="00A31245"/>
    <w:rsid w:val="00A3448A"/>
    <w:rsid w:val="00A36297"/>
    <w:rsid w:val="00A37061"/>
    <w:rsid w:val="00A40CF4"/>
    <w:rsid w:val="00A41E2B"/>
    <w:rsid w:val="00A4375F"/>
    <w:rsid w:val="00A44C33"/>
    <w:rsid w:val="00A45B74"/>
    <w:rsid w:val="00A52E1D"/>
    <w:rsid w:val="00A61499"/>
    <w:rsid w:val="00A62A77"/>
    <w:rsid w:val="00A63483"/>
    <w:rsid w:val="00A641A2"/>
    <w:rsid w:val="00A657D7"/>
    <w:rsid w:val="00A65CCD"/>
    <w:rsid w:val="00A65F81"/>
    <w:rsid w:val="00A660AC"/>
    <w:rsid w:val="00A67E6C"/>
    <w:rsid w:val="00A703A8"/>
    <w:rsid w:val="00A71B99"/>
    <w:rsid w:val="00A72098"/>
    <w:rsid w:val="00A739D0"/>
    <w:rsid w:val="00A761D4"/>
    <w:rsid w:val="00A77EC4"/>
    <w:rsid w:val="00A810A4"/>
    <w:rsid w:val="00A84A8F"/>
    <w:rsid w:val="00A85BE6"/>
    <w:rsid w:val="00A91915"/>
    <w:rsid w:val="00A92424"/>
    <w:rsid w:val="00A92879"/>
    <w:rsid w:val="00A9442A"/>
    <w:rsid w:val="00A94D23"/>
    <w:rsid w:val="00A97999"/>
    <w:rsid w:val="00AA016F"/>
    <w:rsid w:val="00AA1ED6"/>
    <w:rsid w:val="00AA51D6"/>
    <w:rsid w:val="00AA5D4B"/>
    <w:rsid w:val="00AA632D"/>
    <w:rsid w:val="00AB0BC8"/>
    <w:rsid w:val="00AB11CA"/>
    <w:rsid w:val="00AB14D9"/>
    <w:rsid w:val="00AB4AB8"/>
    <w:rsid w:val="00AB54D1"/>
    <w:rsid w:val="00AB655E"/>
    <w:rsid w:val="00AC007F"/>
    <w:rsid w:val="00AC2ECD"/>
    <w:rsid w:val="00AC3119"/>
    <w:rsid w:val="00AC35B8"/>
    <w:rsid w:val="00AC49FB"/>
    <w:rsid w:val="00AC5A10"/>
    <w:rsid w:val="00AC63DE"/>
    <w:rsid w:val="00AC6B37"/>
    <w:rsid w:val="00AD0AA3"/>
    <w:rsid w:val="00AD3F94"/>
    <w:rsid w:val="00AD4A5A"/>
    <w:rsid w:val="00AD6134"/>
    <w:rsid w:val="00AD72E5"/>
    <w:rsid w:val="00AD7B10"/>
    <w:rsid w:val="00AE22E3"/>
    <w:rsid w:val="00AE27AC"/>
    <w:rsid w:val="00AE3FBF"/>
    <w:rsid w:val="00AE40E0"/>
    <w:rsid w:val="00AE49FA"/>
    <w:rsid w:val="00AE4DBA"/>
    <w:rsid w:val="00AE4F07"/>
    <w:rsid w:val="00AE6503"/>
    <w:rsid w:val="00AE6BDE"/>
    <w:rsid w:val="00AF1C5D"/>
    <w:rsid w:val="00AF42D7"/>
    <w:rsid w:val="00B006FE"/>
    <w:rsid w:val="00B007CB"/>
    <w:rsid w:val="00B02AA9"/>
    <w:rsid w:val="00B02FA3"/>
    <w:rsid w:val="00B03EEA"/>
    <w:rsid w:val="00B05084"/>
    <w:rsid w:val="00B11B1A"/>
    <w:rsid w:val="00B147AB"/>
    <w:rsid w:val="00B157F9"/>
    <w:rsid w:val="00B167F1"/>
    <w:rsid w:val="00B20256"/>
    <w:rsid w:val="00B20D09"/>
    <w:rsid w:val="00B225BA"/>
    <w:rsid w:val="00B23012"/>
    <w:rsid w:val="00B25A93"/>
    <w:rsid w:val="00B2763F"/>
    <w:rsid w:val="00B27AAC"/>
    <w:rsid w:val="00B30929"/>
    <w:rsid w:val="00B372AA"/>
    <w:rsid w:val="00B40445"/>
    <w:rsid w:val="00B41888"/>
    <w:rsid w:val="00B42BDB"/>
    <w:rsid w:val="00B4408D"/>
    <w:rsid w:val="00B44F69"/>
    <w:rsid w:val="00B45A52"/>
    <w:rsid w:val="00B46175"/>
    <w:rsid w:val="00B52ED7"/>
    <w:rsid w:val="00B57AE8"/>
    <w:rsid w:val="00B60143"/>
    <w:rsid w:val="00B610D9"/>
    <w:rsid w:val="00B62AAA"/>
    <w:rsid w:val="00B664C7"/>
    <w:rsid w:val="00B7052C"/>
    <w:rsid w:val="00B72C6B"/>
    <w:rsid w:val="00B72EBB"/>
    <w:rsid w:val="00B739F6"/>
    <w:rsid w:val="00B76906"/>
    <w:rsid w:val="00B81A6C"/>
    <w:rsid w:val="00B83477"/>
    <w:rsid w:val="00B85524"/>
    <w:rsid w:val="00B85DE5"/>
    <w:rsid w:val="00B90F73"/>
    <w:rsid w:val="00B92605"/>
    <w:rsid w:val="00B93B59"/>
    <w:rsid w:val="00B9406A"/>
    <w:rsid w:val="00BA2280"/>
    <w:rsid w:val="00BA28E7"/>
    <w:rsid w:val="00BA2A08"/>
    <w:rsid w:val="00BA3DB5"/>
    <w:rsid w:val="00BA56D2"/>
    <w:rsid w:val="00BA76E0"/>
    <w:rsid w:val="00BB2A25"/>
    <w:rsid w:val="00BB51E9"/>
    <w:rsid w:val="00BC0DE2"/>
    <w:rsid w:val="00BC0FDC"/>
    <w:rsid w:val="00BC3053"/>
    <w:rsid w:val="00BC3653"/>
    <w:rsid w:val="00BC4D2E"/>
    <w:rsid w:val="00BC5252"/>
    <w:rsid w:val="00BD48AC"/>
    <w:rsid w:val="00BD5F1A"/>
    <w:rsid w:val="00BE1234"/>
    <w:rsid w:val="00BE2971"/>
    <w:rsid w:val="00BE2FA6"/>
    <w:rsid w:val="00BE333F"/>
    <w:rsid w:val="00BE3709"/>
    <w:rsid w:val="00BE7406"/>
    <w:rsid w:val="00BE7603"/>
    <w:rsid w:val="00BF0D18"/>
    <w:rsid w:val="00BF3279"/>
    <w:rsid w:val="00BF59EE"/>
    <w:rsid w:val="00BF74C7"/>
    <w:rsid w:val="00C00276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0C2E"/>
    <w:rsid w:val="00C12107"/>
    <w:rsid w:val="00C14D4B"/>
    <w:rsid w:val="00C1513C"/>
    <w:rsid w:val="00C154BB"/>
    <w:rsid w:val="00C15948"/>
    <w:rsid w:val="00C165B2"/>
    <w:rsid w:val="00C254F9"/>
    <w:rsid w:val="00C26FAA"/>
    <w:rsid w:val="00C279B5"/>
    <w:rsid w:val="00C27C45"/>
    <w:rsid w:val="00C3719D"/>
    <w:rsid w:val="00C37EC7"/>
    <w:rsid w:val="00C41CB3"/>
    <w:rsid w:val="00C435C7"/>
    <w:rsid w:val="00C45D21"/>
    <w:rsid w:val="00C47695"/>
    <w:rsid w:val="00C53013"/>
    <w:rsid w:val="00C54995"/>
    <w:rsid w:val="00C54D41"/>
    <w:rsid w:val="00C55A66"/>
    <w:rsid w:val="00C60783"/>
    <w:rsid w:val="00C60D9C"/>
    <w:rsid w:val="00C611E6"/>
    <w:rsid w:val="00C64672"/>
    <w:rsid w:val="00C6587E"/>
    <w:rsid w:val="00C70697"/>
    <w:rsid w:val="00C71467"/>
    <w:rsid w:val="00C72EF4"/>
    <w:rsid w:val="00C740DE"/>
    <w:rsid w:val="00C75D2F"/>
    <w:rsid w:val="00C766E9"/>
    <w:rsid w:val="00C767BE"/>
    <w:rsid w:val="00C76963"/>
    <w:rsid w:val="00C76E3C"/>
    <w:rsid w:val="00C81568"/>
    <w:rsid w:val="00C8446E"/>
    <w:rsid w:val="00C9027A"/>
    <w:rsid w:val="00C9068E"/>
    <w:rsid w:val="00C91288"/>
    <w:rsid w:val="00C91B05"/>
    <w:rsid w:val="00C93C4B"/>
    <w:rsid w:val="00C944AB"/>
    <w:rsid w:val="00C95B40"/>
    <w:rsid w:val="00CA1ED8"/>
    <w:rsid w:val="00CA513C"/>
    <w:rsid w:val="00CA5EB4"/>
    <w:rsid w:val="00CB05A9"/>
    <w:rsid w:val="00CB0889"/>
    <w:rsid w:val="00CB1382"/>
    <w:rsid w:val="00CB1E20"/>
    <w:rsid w:val="00CB1F63"/>
    <w:rsid w:val="00CB6158"/>
    <w:rsid w:val="00CB7170"/>
    <w:rsid w:val="00CC040E"/>
    <w:rsid w:val="00CC111F"/>
    <w:rsid w:val="00CC1519"/>
    <w:rsid w:val="00CC2011"/>
    <w:rsid w:val="00CC3AC1"/>
    <w:rsid w:val="00CC3EA0"/>
    <w:rsid w:val="00CC52F4"/>
    <w:rsid w:val="00CC5BB5"/>
    <w:rsid w:val="00CC5C84"/>
    <w:rsid w:val="00CC6305"/>
    <w:rsid w:val="00CC7B45"/>
    <w:rsid w:val="00CD1188"/>
    <w:rsid w:val="00CD2ED1"/>
    <w:rsid w:val="00CD337B"/>
    <w:rsid w:val="00CD3F90"/>
    <w:rsid w:val="00CE0424"/>
    <w:rsid w:val="00CE14F1"/>
    <w:rsid w:val="00CE27D8"/>
    <w:rsid w:val="00CE4129"/>
    <w:rsid w:val="00CE4B05"/>
    <w:rsid w:val="00CE7561"/>
    <w:rsid w:val="00CF0E5A"/>
    <w:rsid w:val="00CF1354"/>
    <w:rsid w:val="00CF3B1F"/>
    <w:rsid w:val="00CF3BF6"/>
    <w:rsid w:val="00CF44C8"/>
    <w:rsid w:val="00CF4B26"/>
    <w:rsid w:val="00CF51EF"/>
    <w:rsid w:val="00CF625B"/>
    <w:rsid w:val="00CF687E"/>
    <w:rsid w:val="00CF797B"/>
    <w:rsid w:val="00D0349B"/>
    <w:rsid w:val="00D04434"/>
    <w:rsid w:val="00D04A84"/>
    <w:rsid w:val="00D10249"/>
    <w:rsid w:val="00D115C3"/>
    <w:rsid w:val="00D11897"/>
    <w:rsid w:val="00D13135"/>
    <w:rsid w:val="00D13E4E"/>
    <w:rsid w:val="00D239A7"/>
    <w:rsid w:val="00D23F47"/>
    <w:rsid w:val="00D254ED"/>
    <w:rsid w:val="00D3005B"/>
    <w:rsid w:val="00D36E71"/>
    <w:rsid w:val="00D37D87"/>
    <w:rsid w:val="00D40B33"/>
    <w:rsid w:val="00D418F2"/>
    <w:rsid w:val="00D4318F"/>
    <w:rsid w:val="00D438BF"/>
    <w:rsid w:val="00D440F8"/>
    <w:rsid w:val="00D44A43"/>
    <w:rsid w:val="00D469F0"/>
    <w:rsid w:val="00D516CC"/>
    <w:rsid w:val="00D546FF"/>
    <w:rsid w:val="00D55AD5"/>
    <w:rsid w:val="00D576CA"/>
    <w:rsid w:val="00D60E13"/>
    <w:rsid w:val="00D61AF5"/>
    <w:rsid w:val="00D62CD5"/>
    <w:rsid w:val="00D6435F"/>
    <w:rsid w:val="00D644EA"/>
    <w:rsid w:val="00D652B5"/>
    <w:rsid w:val="00D66155"/>
    <w:rsid w:val="00D66EEC"/>
    <w:rsid w:val="00D708B0"/>
    <w:rsid w:val="00D72696"/>
    <w:rsid w:val="00D767F3"/>
    <w:rsid w:val="00D76DF3"/>
    <w:rsid w:val="00D77B1D"/>
    <w:rsid w:val="00D80015"/>
    <w:rsid w:val="00D8021F"/>
    <w:rsid w:val="00D80383"/>
    <w:rsid w:val="00D810E4"/>
    <w:rsid w:val="00D823C6"/>
    <w:rsid w:val="00D82EFE"/>
    <w:rsid w:val="00D86A02"/>
    <w:rsid w:val="00D86CA3"/>
    <w:rsid w:val="00D871CE"/>
    <w:rsid w:val="00D90FF9"/>
    <w:rsid w:val="00D9196D"/>
    <w:rsid w:val="00D92982"/>
    <w:rsid w:val="00D9475E"/>
    <w:rsid w:val="00D9610F"/>
    <w:rsid w:val="00DA022A"/>
    <w:rsid w:val="00DA0827"/>
    <w:rsid w:val="00DA2A25"/>
    <w:rsid w:val="00DA305E"/>
    <w:rsid w:val="00DA3759"/>
    <w:rsid w:val="00DA5007"/>
    <w:rsid w:val="00DA5417"/>
    <w:rsid w:val="00DA56E8"/>
    <w:rsid w:val="00DB0A9F"/>
    <w:rsid w:val="00DB1E66"/>
    <w:rsid w:val="00DB2889"/>
    <w:rsid w:val="00DB377D"/>
    <w:rsid w:val="00DC01FD"/>
    <w:rsid w:val="00DC0D37"/>
    <w:rsid w:val="00DC1EB9"/>
    <w:rsid w:val="00DC2D36"/>
    <w:rsid w:val="00DC3095"/>
    <w:rsid w:val="00DC46E3"/>
    <w:rsid w:val="00DC53EF"/>
    <w:rsid w:val="00DD15A6"/>
    <w:rsid w:val="00DD7026"/>
    <w:rsid w:val="00DE1289"/>
    <w:rsid w:val="00DE3C86"/>
    <w:rsid w:val="00DE3FC8"/>
    <w:rsid w:val="00DE5608"/>
    <w:rsid w:val="00DE58D0"/>
    <w:rsid w:val="00DE654F"/>
    <w:rsid w:val="00DF0B6E"/>
    <w:rsid w:val="00DF15E0"/>
    <w:rsid w:val="00DF37A0"/>
    <w:rsid w:val="00DF475E"/>
    <w:rsid w:val="00E07FCC"/>
    <w:rsid w:val="00E110E7"/>
    <w:rsid w:val="00E11B20"/>
    <w:rsid w:val="00E130B1"/>
    <w:rsid w:val="00E13151"/>
    <w:rsid w:val="00E17FA2"/>
    <w:rsid w:val="00E22330"/>
    <w:rsid w:val="00E30B5A"/>
    <w:rsid w:val="00E3123D"/>
    <w:rsid w:val="00E31461"/>
    <w:rsid w:val="00E31D43"/>
    <w:rsid w:val="00E32608"/>
    <w:rsid w:val="00E3290B"/>
    <w:rsid w:val="00E34188"/>
    <w:rsid w:val="00E345CD"/>
    <w:rsid w:val="00E34B6E"/>
    <w:rsid w:val="00E35559"/>
    <w:rsid w:val="00E35659"/>
    <w:rsid w:val="00E3723A"/>
    <w:rsid w:val="00E37860"/>
    <w:rsid w:val="00E40427"/>
    <w:rsid w:val="00E4128E"/>
    <w:rsid w:val="00E41FF0"/>
    <w:rsid w:val="00E42728"/>
    <w:rsid w:val="00E446F1"/>
    <w:rsid w:val="00E4502B"/>
    <w:rsid w:val="00E45524"/>
    <w:rsid w:val="00E461A8"/>
    <w:rsid w:val="00E46886"/>
    <w:rsid w:val="00E47AEF"/>
    <w:rsid w:val="00E53B75"/>
    <w:rsid w:val="00E547C0"/>
    <w:rsid w:val="00E54E3B"/>
    <w:rsid w:val="00E5553A"/>
    <w:rsid w:val="00E57565"/>
    <w:rsid w:val="00E61FA8"/>
    <w:rsid w:val="00E633B6"/>
    <w:rsid w:val="00E63838"/>
    <w:rsid w:val="00E64434"/>
    <w:rsid w:val="00E6510A"/>
    <w:rsid w:val="00E66A35"/>
    <w:rsid w:val="00E66C94"/>
    <w:rsid w:val="00E66F9D"/>
    <w:rsid w:val="00E67907"/>
    <w:rsid w:val="00E67C51"/>
    <w:rsid w:val="00E71AA2"/>
    <w:rsid w:val="00E72EFC"/>
    <w:rsid w:val="00E73EC2"/>
    <w:rsid w:val="00E74FFE"/>
    <w:rsid w:val="00E75374"/>
    <w:rsid w:val="00E758EC"/>
    <w:rsid w:val="00E773AC"/>
    <w:rsid w:val="00E82289"/>
    <w:rsid w:val="00E8234C"/>
    <w:rsid w:val="00E83AA9"/>
    <w:rsid w:val="00E85928"/>
    <w:rsid w:val="00E87822"/>
    <w:rsid w:val="00E90395"/>
    <w:rsid w:val="00E90D89"/>
    <w:rsid w:val="00E90E49"/>
    <w:rsid w:val="00E917F9"/>
    <w:rsid w:val="00E924C4"/>
    <w:rsid w:val="00E9291C"/>
    <w:rsid w:val="00E93FFE"/>
    <w:rsid w:val="00E94F8A"/>
    <w:rsid w:val="00EA7A41"/>
    <w:rsid w:val="00EB077B"/>
    <w:rsid w:val="00EB1264"/>
    <w:rsid w:val="00EB4027"/>
    <w:rsid w:val="00EB4564"/>
    <w:rsid w:val="00EB45A4"/>
    <w:rsid w:val="00EB4EA2"/>
    <w:rsid w:val="00EB5EB4"/>
    <w:rsid w:val="00EB7897"/>
    <w:rsid w:val="00EC27C6"/>
    <w:rsid w:val="00EC4207"/>
    <w:rsid w:val="00EC5653"/>
    <w:rsid w:val="00EC60B5"/>
    <w:rsid w:val="00EC71CE"/>
    <w:rsid w:val="00ED06D0"/>
    <w:rsid w:val="00ED1006"/>
    <w:rsid w:val="00ED14B1"/>
    <w:rsid w:val="00EE0B9E"/>
    <w:rsid w:val="00EE4064"/>
    <w:rsid w:val="00EE6142"/>
    <w:rsid w:val="00EE75F3"/>
    <w:rsid w:val="00EF18FE"/>
    <w:rsid w:val="00EF5787"/>
    <w:rsid w:val="00EF60D0"/>
    <w:rsid w:val="00F00556"/>
    <w:rsid w:val="00F043D6"/>
    <w:rsid w:val="00F0528D"/>
    <w:rsid w:val="00F055DA"/>
    <w:rsid w:val="00F06C67"/>
    <w:rsid w:val="00F06DFD"/>
    <w:rsid w:val="00F071D1"/>
    <w:rsid w:val="00F07533"/>
    <w:rsid w:val="00F07E49"/>
    <w:rsid w:val="00F104AF"/>
    <w:rsid w:val="00F10629"/>
    <w:rsid w:val="00F11772"/>
    <w:rsid w:val="00F15FA5"/>
    <w:rsid w:val="00F17121"/>
    <w:rsid w:val="00F209B7"/>
    <w:rsid w:val="00F20CB5"/>
    <w:rsid w:val="00F2376F"/>
    <w:rsid w:val="00F23D08"/>
    <w:rsid w:val="00F243D8"/>
    <w:rsid w:val="00F26BBF"/>
    <w:rsid w:val="00F30828"/>
    <w:rsid w:val="00F30DB9"/>
    <w:rsid w:val="00F313D6"/>
    <w:rsid w:val="00F33261"/>
    <w:rsid w:val="00F36417"/>
    <w:rsid w:val="00F40F0C"/>
    <w:rsid w:val="00F43740"/>
    <w:rsid w:val="00F4766C"/>
    <w:rsid w:val="00F507D1"/>
    <w:rsid w:val="00F519CE"/>
    <w:rsid w:val="00F51ADA"/>
    <w:rsid w:val="00F6038C"/>
    <w:rsid w:val="00F607C5"/>
    <w:rsid w:val="00F60DEA"/>
    <w:rsid w:val="00F6302A"/>
    <w:rsid w:val="00F64C2B"/>
    <w:rsid w:val="00F651BE"/>
    <w:rsid w:val="00F67F53"/>
    <w:rsid w:val="00F703BE"/>
    <w:rsid w:val="00F715BA"/>
    <w:rsid w:val="00F71F69"/>
    <w:rsid w:val="00F72052"/>
    <w:rsid w:val="00F72B72"/>
    <w:rsid w:val="00F739C6"/>
    <w:rsid w:val="00F74BB9"/>
    <w:rsid w:val="00F75582"/>
    <w:rsid w:val="00F75A7F"/>
    <w:rsid w:val="00F76EFA"/>
    <w:rsid w:val="00F804BE"/>
    <w:rsid w:val="00F817CE"/>
    <w:rsid w:val="00F8456C"/>
    <w:rsid w:val="00F85701"/>
    <w:rsid w:val="00F859D8"/>
    <w:rsid w:val="00F868F5"/>
    <w:rsid w:val="00F87AF8"/>
    <w:rsid w:val="00F9056A"/>
    <w:rsid w:val="00F90F8D"/>
    <w:rsid w:val="00F92782"/>
    <w:rsid w:val="00F92878"/>
    <w:rsid w:val="00F92917"/>
    <w:rsid w:val="00F93AA9"/>
    <w:rsid w:val="00F9437D"/>
    <w:rsid w:val="00F96985"/>
    <w:rsid w:val="00F97838"/>
    <w:rsid w:val="00FA2BB3"/>
    <w:rsid w:val="00FA45A3"/>
    <w:rsid w:val="00FB3043"/>
    <w:rsid w:val="00FB4C80"/>
    <w:rsid w:val="00FB5528"/>
    <w:rsid w:val="00FB6966"/>
    <w:rsid w:val="00FB6A6A"/>
    <w:rsid w:val="00FC4AD0"/>
    <w:rsid w:val="00FC53CA"/>
    <w:rsid w:val="00FC6653"/>
    <w:rsid w:val="00FC6897"/>
    <w:rsid w:val="00FC7429"/>
    <w:rsid w:val="00FC798B"/>
    <w:rsid w:val="00FD07F6"/>
    <w:rsid w:val="00FD1EC8"/>
    <w:rsid w:val="00FD3FB3"/>
    <w:rsid w:val="00FD47ED"/>
    <w:rsid w:val="00FD5AE4"/>
    <w:rsid w:val="00FD74DB"/>
    <w:rsid w:val="00FD7660"/>
    <w:rsid w:val="00FD7B23"/>
    <w:rsid w:val="00FE0655"/>
    <w:rsid w:val="00FE211F"/>
    <w:rsid w:val="00FE2365"/>
    <w:rsid w:val="00FE4C7B"/>
    <w:rsid w:val="00FE7336"/>
    <w:rsid w:val="00FE787C"/>
    <w:rsid w:val="00FF2021"/>
    <w:rsid w:val="00FF2E06"/>
    <w:rsid w:val="00FF335B"/>
    <w:rsid w:val="00FF45A5"/>
    <w:rsid w:val="00FF4F70"/>
    <w:rsid w:val="00FF5C91"/>
    <w:rsid w:val="00FF6867"/>
    <w:rsid w:val="00FF6C49"/>
    <w:rsid w:val="00FF7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uiPriority w:val="99"/>
    <w:qFormat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qFormat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qFormat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qFormat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link w:val="B5Char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2A4F4E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2A4F4E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qFormat/>
    <w:rsid w:val="00E61FA8"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rsid w:val="00EB789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rsid w:val="00EB7897"/>
    <w:rPr>
      <w:rFonts w:ascii="Courier New" w:hAnsi="Courier New"/>
      <w:noProof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120810"/>
    <w:pPr>
      <w:overflowPunct/>
      <w:autoSpaceDE/>
      <w:autoSpaceDN/>
      <w:adjustRightInd/>
      <w:spacing w:after="160" w:line="256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ReferenceChar">
    <w:name w:val="Reference Char"/>
    <w:link w:val="Reference"/>
    <w:locked/>
    <w:rsid w:val="00120810"/>
    <w:rPr>
      <w:rFonts w:ascii="Arial" w:hAnsi="Arial"/>
      <w:lang w:val="en-GB"/>
    </w:rPr>
  </w:style>
  <w:style w:type="character" w:customStyle="1" w:styleId="TALCar">
    <w:name w:val="TAL Car"/>
    <w:link w:val="TAL"/>
    <w:qFormat/>
    <w:locked/>
    <w:rsid w:val="00106CB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06CB8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FC53CA"/>
    <w:rPr>
      <w:rFonts w:ascii="Times New Roman" w:hAnsi="Times New Roman"/>
      <w:lang w:val="x-none" w:eastAsia="ja-JP"/>
    </w:rPr>
  </w:style>
  <w:style w:type="paragraph" w:customStyle="1" w:styleId="NO">
    <w:name w:val="NO"/>
    <w:basedOn w:val="Normal"/>
    <w:link w:val="NOChar"/>
    <w:qFormat/>
    <w:rsid w:val="00FC53CA"/>
    <w:pPr>
      <w:keepLines/>
      <w:spacing w:after="180"/>
      <w:ind w:left="1135" w:hanging="851"/>
      <w:jc w:val="left"/>
      <w:textAlignment w:val="auto"/>
    </w:pPr>
    <w:rPr>
      <w:rFonts w:ascii="Times New Roman" w:hAnsi="Times New Roman"/>
      <w:lang w:val="x-none" w:eastAsia="ja-JP"/>
    </w:rPr>
  </w:style>
  <w:style w:type="character" w:customStyle="1" w:styleId="B2Char">
    <w:name w:val="B2 Char"/>
    <w:link w:val="B2"/>
    <w:qFormat/>
    <w:locked/>
    <w:rsid w:val="00FC53CA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locked/>
    <w:rsid w:val="00FC53CA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locked/>
    <w:rsid w:val="00FC53CA"/>
    <w:rPr>
      <w:rFonts w:ascii="Arial" w:hAnsi="Arial"/>
      <w:lang w:val="en-GB" w:eastAsia="en-US"/>
    </w:rPr>
  </w:style>
  <w:style w:type="character" w:customStyle="1" w:styleId="B5Char">
    <w:name w:val="B5 Char"/>
    <w:link w:val="B5"/>
    <w:locked/>
    <w:rsid w:val="00FC53CA"/>
    <w:rPr>
      <w:rFonts w:ascii="Arial" w:hAnsi="Arial"/>
      <w:lang w:val="en-GB" w:eastAsia="en-US"/>
    </w:rPr>
  </w:style>
  <w:style w:type="character" w:customStyle="1" w:styleId="THChar">
    <w:name w:val="TH Char"/>
    <w:link w:val="TH"/>
    <w:locked/>
    <w:rsid w:val="00A91915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85621E"/>
    <w:rPr>
      <w:rFonts w:ascii="Arial" w:hAnsi="Arial"/>
      <w:lang w:val="en-GB"/>
    </w:rPr>
  </w:style>
  <w:style w:type="paragraph" w:customStyle="1" w:styleId="Note-Boxed">
    <w:name w:val="Note - Boxed"/>
    <w:basedOn w:val="Normal"/>
    <w:next w:val="Normal"/>
    <w:rsid w:val="004D627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jc w:val="left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5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6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9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3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8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2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5NUHHDQN7SK2-1476151046-34795</_dlc_DocId>
    <_dlc_DocIdUrl xmlns="f166a696-7b5b-4ccd-9f0c-ffde0cceec81">
      <Url>https://ericsson.sharepoint.com/sites/star/_layouts/15/DocIdRedir.aspx?ID=5NUHHDQN7SK2-1476151046-34795</Url>
      <Description>5NUHHDQN7SK2-1476151046-34795</Description>
    </_dlc_DocIdUrl>
    <_Flow_SignoffStatus xmlns="611109f9-ed58-4498-a270-1fb2086a5321" xsi:nil="true"/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4" ma:contentTypeDescription="EriCOLL Document Content Type" ma:contentTypeScope="" ma:versionID="c2b914255f3946585c42ac007194c62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5ff4267c7dd1612e39ba03fa03c9f94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26ADE6-EEF6-4B52-AEE2-CC33B6B86FB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7FCC1775-65E0-4BF8-90DD-A457BFCA0D2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817B52A-F1E3-468B-8F6D-EA47A3B4879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895DA9F-BF2F-4F7C-BD9C-3C1346624E4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5CC73E0-AD09-4C6A-A249-8E9575AB34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2B5FC2F-5DD9-4BD7-AC0C-F769B7D2B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0</TotalTime>
  <Pages>4</Pages>
  <Words>1711</Words>
  <Characters>9753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Ericsson</cp:lastModifiedBy>
  <cp:revision>2</cp:revision>
  <cp:lastPrinted>2008-01-31T06:09:00Z</cp:lastPrinted>
  <dcterms:created xsi:type="dcterms:W3CDTF">2018-11-02T07:09:00Z</dcterms:created>
  <dcterms:modified xsi:type="dcterms:W3CDTF">2018-11-02T07:09:00Z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TaxKeyword">
    <vt:lpwstr>214;#3GPP|9a2d7407-05d0-42af-8d72-c0b9b807f3b0;#212;#TDoc|af4b50c5-3c78-4293-b1bd-3e717d5b6882;#497;#Ericsson|11111111-1111-1111-1111-111111111111</vt:lpwstr>
  </property>
  <property fmtid="{D5CDD505-2E9C-101B-9397-08002B2CF9AE}" pid="5" name="_dlc_DocIdItemGuid">
    <vt:lpwstr>c6c92914-254d-4c38-a1b2-48de13a6d0ef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</Properties>
</file>